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73AE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294AFB4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Allegato "A"</w:t>
      </w:r>
    </w:p>
    <w:p w14:paraId="4D256FE5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042866C" w14:textId="41ABBF3C" w:rsidR="00CD60C4" w:rsidRDefault="00FA3F1F" w:rsidP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125" w:left="4677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</w:rPr>
        <w:t>Direttore</w:t>
      </w:r>
      <w:r>
        <w:rPr>
          <w:rFonts w:ascii="Arial" w:eastAsia="Arial" w:hAnsi="Arial" w:cs="Arial"/>
          <w:color w:val="000000"/>
        </w:rPr>
        <w:t xml:space="preserve"> del</w:t>
      </w:r>
      <w:r>
        <w:rPr>
          <w:rFonts w:ascii="Arial" w:eastAsia="Arial" w:hAnsi="Arial" w:cs="Arial"/>
        </w:rPr>
        <w:t xml:space="preserve"> Dipartimento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</w:rPr>
        <w:t xml:space="preserve"> Medicina Veterinaria</w:t>
      </w:r>
    </w:p>
    <w:p w14:paraId="032BBC19" w14:textId="77777777" w:rsidR="00CD60C4" w:rsidRDefault="00FA3F1F" w:rsidP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125" w:left="4677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Università degli Studi di Teramo </w:t>
      </w:r>
    </w:p>
    <w:p w14:paraId="3FDBBCE9" w14:textId="77777777" w:rsidR="00CD60C4" w:rsidRDefault="00FA3F1F" w:rsidP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125" w:left="4677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Località Piano D’Accio</w:t>
      </w:r>
    </w:p>
    <w:p w14:paraId="6BEB0877" w14:textId="77777777" w:rsidR="00CD60C4" w:rsidRDefault="00FA3F1F" w:rsidP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125" w:left="4677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64100 Teramo </w:t>
      </w:r>
    </w:p>
    <w:p w14:paraId="32B0BB90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1184061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A6AA480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835A57B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sottoscritto/a______________________________________________________________________________</w:t>
      </w:r>
    </w:p>
    <w:p w14:paraId="4D1A3780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chiede di essere ammesso a partecipare alla procedura comparativa, per titoli e colloquio, di cui al bando D.P. n. </w:t>
      </w: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  <w:color w:val="000000"/>
        </w:rPr>
        <w:t xml:space="preserve"> del </w:t>
      </w:r>
      <w:r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  <w:color w:val="000000"/>
        </w:rPr>
        <w:t xml:space="preserve"> per l’affidamento di n.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contratt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 d’opera </w:t>
      </w:r>
      <w:r>
        <w:rPr>
          <w:rFonts w:ascii="Arial" w:eastAsia="Arial" w:hAnsi="Arial" w:cs="Arial"/>
        </w:rPr>
        <w:t>per la formazione di una graduatoria di medici veterinari, con comprovata esperienza nella medicina d’urgenza veterinaria per lo svolgimento del “Servizio di Medicina d’Urgenza, Pronto Soccorso Veterinario e Terapia Intensiva per anima</w:t>
      </w:r>
      <w:r>
        <w:rPr>
          <w:rFonts w:ascii="Arial" w:eastAsia="Arial" w:hAnsi="Arial" w:cs="Arial"/>
        </w:rPr>
        <w:t>li da compagnia” – presso l’Università degli Studi di Teramo, Ospedale Veterinario Universitario Didattico del Dipartimento di Medicina Veterinaria – Direttore Sanitario Prof. Giovanni Aste.</w:t>
      </w:r>
    </w:p>
    <w:p w14:paraId="01CFFED9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tale fine dichiara, sotto la propria responsabilità, ai sensi d</w:t>
      </w:r>
      <w:r>
        <w:rPr>
          <w:rFonts w:ascii="Arial" w:eastAsia="Arial" w:hAnsi="Arial" w:cs="Arial"/>
          <w:color w:val="000000"/>
        </w:rPr>
        <w:t xml:space="preserve">egli artt. 46 e 47 del D.P.R. 445/2000: </w:t>
      </w:r>
    </w:p>
    <w:p w14:paraId="23707A0A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di essere nato a ________________________________________________________________________ Prov. ______________ il ______/______/_________ e di risiedere a ___________________________________________________Prov._</w:t>
      </w:r>
      <w:r>
        <w:rPr>
          <w:rFonts w:ascii="Arial" w:eastAsia="Arial" w:hAnsi="Arial" w:cs="Arial"/>
          <w:color w:val="000000"/>
        </w:rPr>
        <w:t xml:space="preserve">_____________ CAP ___________ in Via ____________________________________________________________ n°___________ </w:t>
      </w:r>
    </w:p>
    <w:p w14:paraId="2D0695BF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0AB8F22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</w:t>
      </w:r>
      <w:proofErr w:type="spellStart"/>
      <w:r>
        <w:rPr>
          <w:rFonts w:ascii="Arial" w:eastAsia="Arial" w:hAnsi="Arial" w:cs="Arial"/>
          <w:color w:val="000000"/>
        </w:rPr>
        <w:t>Fiscale________________________________________Partita</w:t>
      </w:r>
      <w:proofErr w:type="spellEnd"/>
      <w:r>
        <w:rPr>
          <w:rFonts w:ascii="Arial" w:eastAsia="Arial" w:hAnsi="Arial" w:cs="Arial"/>
          <w:color w:val="000000"/>
        </w:rPr>
        <w:t xml:space="preserve"> Iva_________________________ </w:t>
      </w:r>
    </w:p>
    <w:p w14:paraId="009F07E3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di essere in possesso della cittadinanza italiana o della cittadinanza di uno degli Stati membri dell’Unione europea; </w:t>
      </w:r>
    </w:p>
    <w:p w14:paraId="6FFE3EBE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di godere dei diritti civili e politici; </w:t>
      </w:r>
    </w:p>
    <w:p w14:paraId="07B9F078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di non aver riportato condanne penali e non essere destinatario di provvedimenti che r</w:t>
      </w:r>
      <w:r>
        <w:rPr>
          <w:rFonts w:ascii="Arial" w:eastAsia="Arial" w:hAnsi="Arial" w:cs="Arial"/>
          <w:color w:val="000000"/>
        </w:rPr>
        <w:t xml:space="preserve">iguardano l’applicazione di misure di prevenzione, di decisioni civili e di provvedimenti amministrativi iscritti nel casellario giudiziale; </w:t>
      </w:r>
    </w:p>
    <w:p w14:paraId="034AEAC3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e) di essere a conoscenza di non essere sottoposto a procedimenti penali; </w:t>
      </w:r>
    </w:p>
    <w:p w14:paraId="6C1CF309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di essere in possesso del diploma di</w:t>
      </w:r>
      <w:r>
        <w:rPr>
          <w:rFonts w:ascii="Arial" w:eastAsia="Arial" w:hAnsi="Arial" w:cs="Arial"/>
          <w:color w:val="000000"/>
        </w:rPr>
        <w:t xml:space="preserve"> laurea in ________________________________________________________ ________________________________________________________________________________________________________________conseguito il __________________________ presso_______________ _____________</w:t>
      </w:r>
      <w:r>
        <w:rPr>
          <w:rFonts w:ascii="Arial" w:eastAsia="Arial" w:hAnsi="Arial" w:cs="Arial"/>
          <w:color w:val="000000"/>
        </w:rPr>
        <w:t>_________________________________________________ con voti _______________</w:t>
      </w:r>
    </w:p>
    <w:p w14:paraId="2DA482F4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color w:val="000000"/>
        </w:rPr>
        <w:t>) di non essere stato dispensato o destituito dall’impiego presso Pubbliche Amministrazioni né di essere stato dichiarato decaduto da altro impiego per avere prodotto documenti fal</w:t>
      </w:r>
      <w:r>
        <w:rPr>
          <w:rFonts w:ascii="Arial" w:eastAsia="Arial" w:hAnsi="Arial" w:cs="Arial"/>
          <w:color w:val="000000"/>
        </w:rPr>
        <w:t xml:space="preserve">si; </w:t>
      </w:r>
    </w:p>
    <w:p w14:paraId="1B409D97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color w:val="000000"/>
        </w:rPr>
        <w:t xml:space="preserve">) di avere adeguata conoscenza della lingua italiana (solo per cittadini UE non italiani); </w:t>
      </w:r>
    </w:p>
    <w:p w14:paraId="18EA6042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</w:rPr>
        <w:t xml:space="preserve"> di non avere un rapporto di coniugio, o un grado di parentela o di affinità, fino al quarto grado compreso, con un professore o un ricercatore di ruolo app</w:t>
      </w:r>
      <w:r>
        <w:rPr>
          <w:rFonts w:ascii="Arial" w:eastAsia="Arial" w:hAnsi="Arial" w:cs="Arial"/>
        </w:rPr>
        <w:t xml:space="preserve">artenente al Dipartimento di Medicina Veterinaria ovvero con il Rettore o il Direttore Generale o un componente del Consiglio di Amministrazione dell’Ateneo; </w:t>
      </w:r>
    </w:p>
    <w:p w14:paraId="727B7281" w14:textId="77777777" w:rsidR="00CD60C4" w:rsidRDefault="00FA3F1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j) che non sussistono cause di non </w:t>
      </w:r>
      <w:proofErr w:type="spellStart"/>
      <w:r>
        <w:rPr>
          <w:rFonts w:ascii="Arial" w:eastAsia="Arial" w:hAnsi="Arial" w:cs="Arial"/>
        </w:rPr>
        <w:t>conferibilità</w:t>
      </w:r>
      <w:proofErr w:type="spellEnd"/>
      <w:r>
        <w:rPr>
          <w:rFonts w:ascii="Arial" w:eastAsia="Arial" w:hAnsi="Arial" w:cs="Arial"/>
        </w:rPr>
        <w:t xml:space="preserve"> o incompatibilità ai sensi dell’art. 53 del </w:t>
      </w:r>
      <w:proofErr w:type="spellStart"/>
      <w:r>
        <w:rPr>
          <w:rFonts w:ascii="Arial" w:eastAsia="Arial" w:hAnsi="Arial" w:cs="Arial"/>
        </w:rPr>
        <w:t>D.Lg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165 del 2001 e dell’art. 20 del </w:t>
      </w:r>
      <w:proofErr w:type="spellStart"/>
      <w:r>
        <w:rPr>
          <w:rFonts w:ascii="Arial" w:eastAsia="Arial" w:hAnsi="Arial" w:cs="Arial"/>
        </w:rPr>
        <w:t>d.lgs</w:t>
      </w:r>
      <w:proofErr w:type="spellEnd"/>
      <w:r>
        <w:rPr>
          <w:rFonts w:ascii="Arial" w:eastAsia="Arial" w:hAnsi="Arial" w:cs="Arial"/>
        </w:rPr>
        <w:t xml:space="preserve"> 39 del 2013</w:t>
      </w:r>
    </w:p>
    <w:p w14:paraId="04E4B75A" w14:textId="77777777" w:rsidR="00CD60C4" w:rsidRDefault="00CD60C4">
      <w:pPr>
        <w:ind w:left="0" w:hanging="2"/>
        <w:jc w:val="both"/>
        <w:rPr>
          <w:rFonts w:ascii="Arial" w:eastAsia="Arial" w:hAnsi="Arial" w:cs="Arial"/>
        </w:rPr>
      </w:pPr>
    </w:p>
    <w:p w14:paraId="555AAE2B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k) di non trovarsi in situazioni, anche potenziali, di conflitto d’interesse rispetto al conferimento dell’incarico;</w:t>
      </w:r>
    </w:p>
    <w:p w14:paraId="12D8837C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l) ESCLUSIVAMENTE PER I DIPENDENTI DELL’UNIVERSITA’ DI TERAMO:</w:t>
      </w:r>
    </w:p>
    <w:p w14:paraId="1738FA0D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in servizio presso il seguente Servizio___________________________________ e di essere disponibile a svolgere l’incarico durante l’ordinario orario di servizio, senza percepire alcun compenso aggiuntivo.</w:t>
      </w:r>
    </w:p>
    <w:p w14:paraId="7FDD7B91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6EDA6861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) che l’indirizzo ove si desidera che vengano inviate le eventuali comunicazioni relative alla presente procedura è il seguente: </w:t>
      </w:r>
    </w:p>
    <w:p w14:paraId="4BE33112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DE65AA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via ___________________________________________________________________________ </w:t>
      </w:r>
      <w:proofErr w:type="spellStart"/>
      <w:r>
        <w:rPr>
          <w:rFonts w:ascii="Arial" w:eastAsia="Arial" w:hAnsi="Arial" w:cs="Arial"/>
          <w:color w:val="000000"/>
        </w:rPr>
        <w:t>cap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______________________città _____________</w:t>
      </w:r>
      <w:r>
        <w:rPr>
          <w:rFonts w:ascii="Arial" w:eastAsia="Arial" w:hAnsi="Arial" w:cs="Arial"/>
          <w:color w:val="000000"/>
        </w:rPr>
        <w:t xml:space="preserve">_________recapito telefonico____________________ </w:t>
      </w:r>
    </w:p>
    <w:p w14:paraId="1FEF1AB4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e-mail (facoltativo) ________________________________; </w:t>
      </w:r>
    </w:p>
    <w:p w14:paraId="32E02D1B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14:paraId="5D2F23BF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Allega alla presente domanda: </w:t>
      </w:r>
    </w:p>
    <w:p w14:paraId="747B4667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copia di un documento di riconoscimento in corso di validità; </w:t>
      </w:r>
    </w:p>
    <w:p w14:paraId="3848CC76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curriculum formativo e professionale; </w:t>
      </w:r>
    </w:p>
    <w:p w14:paraId="5BD8AC33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dichiarazione dei titoli valutabili indicati nel curriculum formativo e professionale (allegato B); </w:t>
      </w:r>
    </w:p>
    <w:p w14:paraId="2252F87F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sottoscritto, con la sottoscrizione della pr</w:t>
      </w:r>
      <w:r>
        <w:rPr>
          <w:rFonts w:ascii="Arial" w:eastAsia="Arial" w:hAnsi="Arial" w:cs="Arial"/>
          <w:color w:val="000000"/>
        </w:rPr>
        <w:t xml:space="preserve">esente domanda, dichiara di accettare tutto quanto è disposto e previsto nell'avviso di procedura comparativa. </w:t>
      </w:r>
    </w:p>
    <w:p w14:paraId="6413DD0D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sottoscritto dichiara di essere a conoscenza che </w:t>
      </w:r>
      <w:r>
        <w:rPr>
          <w:rFonts w:ascii="Arial" w:eastAsia="Arial" w:hAnsi="Arial" w:cs="Arial"/>
        </w:rPr>
        <w:t>il Dipartimento</w:t>
      </w:r>
      <w:r>
        <w:rPr>
          <w:rFonts w:ascii="Arial" w:eastAsia="Arial" w:hAnsi="Arial" w:cs="Arial"/>
          <w:color w:val="000000"/>
        </w:rPr>
        <w:t xml:space="preserve"> di Medicina Veterinaria non assume responsabilità per la dispersione di comu</w:t>
      </w:r>
      <w:r>
        <w:rPr>
          <w:rFonts w:ascii="Arial" w:eastAsia="Arial" w:hAnsi="Arial" w:cs="Arial"/>
          <w:color w:val="000000"/>
        </w:rPr>
        <w:t xml:space="preserve">nicazioni dipendente da inesatta indicazione del recapito da parte del candidato oppure da mancata o tardiva comunicazione del cambiamento dell'indirizzo indicato nella domanda, né per eventuali disguidi postali o telegrafici o comunque imputabili a fatto </w:t>
      </w:r>
      <w:r>
        <w:rPr>
          <w:rFonts w:ascii="Arial" w:eastAsia="Arial" w:hAnsi="Arial" w:cs="Arial"/>
          <w:color w:val="000000"/>
        </w:rPr>
        <w:t xml:space="preserve">di terzi, a caso fortuito o forza maggiore. </w:t>
      </w:r>
    </w:p>
    <w:p w14:paraId="69142F69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sottoscritto si impegna a notificare tempestivamente le eventuali variazioni del recapito sopra indicato che dovessero intervenire successivamente alla data di presentazione della domanda. </w:t>
      </w:r>
    </w:p>
    <w:p w14:paraId="466BBA5E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di</w:t>
      </w:r>
      <w:r>
        <w:rPr>
          <w:rFonts w:ascii="Arial" w:eastAsia="Arial" w:hAnsi="Arial" w:cs="Arial"/>
          <w:color w:val="000000"/>
        </w:rPr>
        <w:t xml:space="preserve">chiara di essere a conoscenza delle sanzioni penali cui incorre nel caso di dichiarazione mendace o contenente dati non più rispondenti a verità, come previsto dall'art.76 del D.P.R. 28.12.2000, n. 445. </w:t>
      </w:r>
    </w:p>
    <w:p w14:paraId="2DD97F37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dichiara di essere a conoscenza dell</w:t>
      </w:r>
      <w:r>
        <w:rPr>
          <w:rFonts w:ascii="Arial" w:eastAsia="Arial" w:hAnsi="Arial" w:cs="Arial"/>
          <w:color w:val="000000"/>
        </w:rPr>
        <w:t xml:space="preserve">'art. 75 del D.P.R. 28.12.2000 n. 445, relativo alla decadenza dai benefici eventualmente conseguenti al provvedimento emanato, qualora </w:t>
      </w:r>
      <w:r>
        <w:rPr>
          <w:rFonts w:ascii="Arial" w:eastAsia="Arial" w:hAnsi="Arial" w:cs="Arial"/>
        </w:rPr>
        <w:t>il Dipartimento</w:t>
      </w:r>
      <w:r>
        <w:rPr>
          <w:rFonts w:ascii="Arial" w:eastAsia="Arial" w:hAnsi="Arial" w:cs="Arial"/>
          <w:color w:val="000000"/>
        </w:rPr>
        <w:t xml:space="preserve"> di Medicina Veterinaria, a seguito di controllo, riscontri la non veridicità del contenuto della suddett</w:t>
      </w:r>
      <w:r>
        <w:rPr>
          <w:rFonts w:ascii="Arial" w:eastAsia="Arial" w:hAnsi="Arial" w:cs="Arial"/>
          <w:color w:val="000000"/>
        </w:rPr>
        <w:t xml:space="preserve">a dichiarazione. </w:t>
      </w:r>
    </w:p>
    <w:p w14:paraId="0BF23D5F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7291790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Data____________________________ </w:t>
      </w:r>
    </w:p>
    <w:p w14:paraId="2E79D60A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3151899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Firma______________________________________________________________ </w:t>
      </w:r>
    </w:p>
    <w:p w14:paraId="2B5D6CB1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A1F843D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620EC01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7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6"/>
      </w:tblGrid>
      <w:tr w:rsidR="00CD60C4" w14:paraId="705B779E" w14:textId="77777777">
        <w:tc>
          <w:tcPr>
            <w:tcW w:w="9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C605" w14:textId="77777777" w:rsidR="00CD60C4" w:rsidRDefault="00FA3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AUTORIZZAZIONE AL TRATTAMENTO DEI DATI PERSONALI</w:t>
            </w:r>
          </w:p>
        </w:tc>
      </w:tr>
    </w:tbl>
    <w:p w14:paraId="0008E562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7054932D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 xml:space="preserve">__ </w:t>
      </w:r>
      <w:proofErr w:type="spellStart"/>
      <w:r>
        <w:rPr>
          <w:rFonts w:ascii="Arial" w:eastAsia="Arial" w:hAnsi="Arial" w:cs="Arial"/>
          <w:color w:val="000000"/>
        </w:rPr>
        <w:t>Cognome_______________________Nome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 dichiara, inoltre, di aver preso visione dell’informativa, ai sensi dell’articolo 13 del Regolamento UE n. 2016/679 (riportata nell’allegato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 al bando per la presente procedura </w:t>
      </w:r>
      <w:r>
        <w:rPr>
          <w:rFonts w:ascii="Arial" w:eastAsia="Arial" w:hAnsi="Arial" w:cs="Arial"/>
          <w:color w:val="000000"/>
        </w:rPr>
        <w:t>selettiva) e di autorizzare il trattamento di tutti i dati personali raccolti, inclusi quelli relativi alle categorie particolari, ai fini della presente procedura.</w:t>
      </w:r>
    </w:p>
    <w:p w14:paraId="779F167D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D2EABAD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Luogo ________________________ e Data _______________</w:t>
      </w:r>
    </w:p>
    <w:p w14:paraId="727CE5D5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C8A225A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after="0" w:line="240" w:lineRule="auto"/>
        <w:ind w:left="0" w:hanging="2"/>
        <w:rPr>
          <w:rFonts w:ascii="Arial" w:eastAsia="Arial" w:hAnsi="Arial" w:cs="Arial"/>
          <w:color w:val="0070C0"/>
        </w:rPr>
      </w:pPr>
    </w:p>
    <w:p w14:paraId="1A54A7D8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</w:t>
      </w:r>
    </w:p>
    <w:p w14:paraId="3CB7D872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(</w:t>
      </w:r>
      <w:r>
        <w:rPr>
          <w:rFonts w:ascii="Arial" w:eastAsia="Arial" w:hAnsi="Arial" w:cs="Arial"/>
          <w:i/>
          <w:color w:val="000000"/>
        </w:rPr>
        <w:t>leggibile</w:t>
      </w:r>
      <w:r>
        <w:rPr>
          <w:rFonts w:ascii="Arial" w:eastAsia="Arial" w:hAnsi="Arial" w:cs="Arial"/>
          <w:color w:val="000000"/>
        </w:rPr>
        <w:t>)</w:t>
      </w:r>
    </w:p>
    <w:p w14:paraId="73F7521F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2165EC1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F3DF6BE" w14:textId="77777777" w:rsidR="00CD60C4" w:rsidRDefault="00FA3F1F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Allegato “B”</w:t>
      </w:r>
    </w:p>
    <w:p w14:paraId="672FAEC3" w14:textId="77777777" w:rsidR="00CD60C4" w:rsidRDefault="00FA3F1F" w:rsidP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190" w:left="482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</w:rPr>
        <w:t>Direttore</w:t>
      </w:r>
      <w:r>
        <w:rPr>
          <w:rFonts w:ascii="Arial" w:eastAsia="Arial" w:hAnsi="Arial" w:cs="Arial"/>
          <w:color w:val="000000"/>
        </w:rPr>
        <w:t xml:space="preserve"> del </w:t>
      </w:r>
      <w:r>
        <w:rPr>
          <w:rFonts w:ascii="Arial" w:eastAsia="Arial" w:hAnsi="Arial" w:cs="Arial"/>
        </w:rPr>
        <w:t>Dipartimento</w:t>
      </w:r>
      <w:r>
        <w:rPr>
          <w:rFonts w:ascii="Arial" w:eastAsia="Arial" w:hAnsi="Arial" w:cs="Arial"/>
          <w:color w:val="000000"/>
        </w:rPr>
        <w:t xml:space="preserve"> di Medicina Veterinaria</w:t>
      </w:r>
    </w:p>
    <w:p w14:paraId="2B506394" w14:textId="77777777" w:rsidR="00CD60C4" w:rsidRDefault="00FA3F1F" w:rsidP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190" w:left="482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Università degli Studi di Teramo </w:t>
      </w:r>
    </w:p>
    <w:p w14:paraId="4608FE74" w14:textId="77777777" w:rsidR="00CD60C4" w:rsidRDefault="00FA3F1F" w:rsidP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190" w:left="482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Località Piano D’Accio</w:t>
      </w:r>
    </w:p>
    <w:p w14:paraId="6216923D" w14:textId="77777777" w:rsidR="00CD60C4" w:rsidRDefault="00FA3F1F" w:rsidP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190" w:left="482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64100 Teramo </w:t>
      </w:r>
    </w:p>
    <w:p w14:paraId="16F50FCB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26BAC39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sottoscritto/a_____________________________________________________________________ nato/a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_____________________________________________________________ Prov. ________________ il ______/______/_________ in relazione alla selezione pubblica, per tit</w:t>
      </w:r>
      <w:r>
        <w:rPr>
          <w:rFonts w:ascii="Arial" w:eastAsia="Arial" w:hAnsi="Arial" w:cs="Arial"/>
          <w:color w:val="000000"/>
        </w:rPr>
        <w:t xml:space="preserve">oli e colloquio, di cui al bando emanato con D.P. n. 268 del 20/04/2022 per il conferimento di N.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contratt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 d’opera</w:t>
      </w:r>
      <w:r>
        <w:rPr>
          <w:rFonts w:ascii="Arial" w:eastAsia="Arial" w:hAnsi="Arial" w:cs="Arial"/>
        </w:rPr>
        <w:t xml:space="preserve"> per la formazione di una graduatoria di medici veterinari, con comprovata esperienza nella medicina d’urgenza veterinaria per lo svolgimen</w:t>
      </w:r>
      <w:r>
        <w:rPr>
          <w:rFonts w:ascii="Arial" w:eastAsia="Arial" w:hAnsi="Arial" w:cs="Arial"/>
        </w:rPr>
        <w:t>to del “Servizio di Medicina d’Urgenza, Pronto Soccorso Veterinario e Terapia Intensiva per animali da compagnia” – presso l’Università degli Studi di Teramo, Ospedale Veterinario Universitario Didattico del Dipartimento di Medicina Veterinaria – Direttore</w:t>
      </w:r>
      <w:r>
        <w:rPr>
          <w:rFonts w:ascii="Arial" w:eastAsia="Arial" w:hAnsi="Arial" w:cs="Arial"/>
        </w:rPr>
        <w:t xml:space="preserve"> Sanitario Prof. Giovanni Aste</w:t>
      </w:r>
      <w:r>
        <w:rPr>
          <w:rFonts w:ascii="Arial" w:eastAsia="Arial" w:hAnsi="Arial" w:cs="Arial"/>
          <w:color w:val="000000"/>
        </w:rPr>
        <w:t xml:space="preserve">, </w:t>
      </w:r>
    </w:p>
    <w:p w14:paraId="07BAD982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consapevole delle sanzioni penali nel caso di dichiarazioni non veritiere, di formazione o uso di atti falsi, richiamate dall’art. 76 del D.P.R. 28 dicembre 2000 n. 445 </w:t>
      </w:r>
    </w:p>
    <w:p w14:paraId="2636F8B1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5EF5513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DICHIARA </w:t>
      </w:r>
    </w:p>
    <w:p w14:paraId="699F8B46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8AEE050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che tutto quanto attestato nel </w:t>
      </w:r>
      <w:r>
        <w:rPr>
          <w:rFonts w:ascii="Arial" w:eastAsia="Arial" w:hAnsi="Arial" w:cs="Arial"/>
          <w:i/>
          <w:color w:val="000000"/>
          <w:u w:val="single"/>
        </w:rPr>
        <w:t>curriculum</w:t>
      </w:r>
      <w:r>
        <w:rPr>
          <w:rFonts w:ascii="Arial" w:eastAsia="Arial" w:hAnsi="Arial" w:cs="Arial"/>
          <w:i/>
          <w:color w:val="000000"/>
          <w:u w:val="single"/>
        </w:rPr>
        <w:t xml:space="preserve"> formativo e professionale </w:t>
      </w:r>
      <w:r>
        <w:rPr>
          <w:rFonts w:ascii="Arial" w:eastAsia="Arial" w:hAnsi="Arial" w:cs="Arial"/>
          <w:color w:val="000000"/>
        </w:rPr>
        <w:t xml:space="preserve">allegato corrisponde al vero. </w:t>
      </w:r>
    </w:p>
    <w:p w14:paraId="57E01568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sottoscritto, tenuto conto dei titoli valutabili previsti dall’art. 9 del suddetto bando, chiede che gli vengano valutati i seguenti titoli che attesta attraverso: </w:t>
      </w:r>
    </w:p>
    <w:p w14:paraId="4AA22766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i seguenti documenti in originale: </w:t>
      </w:r>
    </w:p>
    <w:p w14:paraId="49CE4E1E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 ________________________________________________________________________ </w:t>
      </w:r>
    </w:p>
    <w:p w14:paraId="0A97BB7B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A000458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 ________________________________________________________________________ </w:t>
      </w:r>
    </w:p>
    <w:p w14:paraId="6DB399AE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E1B8FD7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 ________________________________________________________________________ </w:t>
      </w:r>
    </w:p>
    <w:p w14:paraId="2269E6AD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3C33DD5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 _______________________</w:t>
      </w:r>
      <w:r>
        <w:rPr>
          <w:rFonts w:ascii="Arial" w:eastAsia="Arial" w:hAnsi="Arial" w:cs="Arial"/>
          <w:color w:val="000000"/>
        </w:rPr>
        <w:t xml:space="preserve">_________________________________________________ </w:t>
      </w:r>
    </w:p>
    <w:p w14:paraId="0427FD0F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D23D26A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 ________________________________________________________________________ </w:t>
      </w:r>
    </w:p>
    <w:p w14:paraId="324BD532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le seguenti dichiarazioni sostitutive di certificazioni ai sensi dell’art. 46 del DPR 445/2000: </w:t>
      </w:r>
    </w:p>
    <w:p w14:paraId="223EAAD8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 __________________________</w:t>
      </w:r>
      <w:r>
        <w:rPr>
          <w:rFonts w:ascii="Arial" w:eastAsia="Arial" w:hAnsi="Arial" w:cs="Arial"/>
          <w:color w:val="000000"/>
        </w:rPr>
        <w:t>______________________________________________</w:t>
      </w:r>
    </w:p>
    <w:p w14:paraId="592CE57A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A6C5E53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 ________________________________________________________________________</w:t>
      </w:r>
    </w:p>
    <w:p w14:paraId="1A6B6A4D" w14:textId="77777777" w:rsidR="00CD60C4" w:rsidRDefault="00CD60C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5D9BEC7" w14:textId="77777777" w:rsidR="00CD60C4" w:rsidRDefault="00FA3F1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 _________________________________________________________________________</w:t>
      </w:r>
    </w:p>
    <w:p w14:paraId="2D78919D" w14:textId="77777777" w:rsidR="00CD60C4" w:rsidRDefault="00CD60C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5770C28" w14:textId="77777777" w:rsidR="00CD60C4" w:rsidRDefault="00CD60C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319FF05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7594E43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 _________________________________________________________________________ </w:t>
      </w:r>
    </w:p>
    <w:p w14:paraId="181C4C50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le seguenti dichiarazioni sostitutive di atto di notorietà ai sensi dell’art. 47 del DPR 445/200</w:t>
      </w:r>
      <w:r>
        <w:rPr>
          <w:rFonts w:ascii="Arial" w:eastAsia="Arial" w:hAnsi="Arial" w:cs="Arial"/>
          <w:color w:val="000000"/>
        </w:rPr>
        <w:t xml:space="preserve">0: </w:t>
      </w:r>
    </w:p>
    <w:p w14:paraId="10A86917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 _________________________________________________________________________ </w:t>
      </w:r>
    </w:p>
    <w:p w14:paraId="27D44A89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63C1F92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B93E78D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 _________________________________________________________________________ </w:t>
      </w:r>
    </w:p>
    <w:p w14:paraId="1426D8F4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15DBC1E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 _________________________________________________________________________ </w:t>
      </w:r>
    </w:p>
    <w:p w14:paraId="74069C91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CB1666E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 _________________________________________________________________________ </w:t>
      </w:r>
    </w:p>
    <w:p w14:paraId="7CB35842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74DD511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 _________________________________________________________________________ </w:t>
      </w:r>
    </w:p>
    <w:p w14:paraId="4FF38EAB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DB51761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74EB53D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18BA632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_________________________ Firma ___________________________________________ </w:t>
      </w:r>
    </w:p>
    <w:p w14:paraId="4573BF7B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(ALLEGA COPIA DI UN DOCUMENTO DI RICONOSCIMENTO IN CORSO DI VALIDITA’</w:t>
      </w:r>
    </w:p>
    <w:p w14:paraId="04859A11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474437D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NOTE PER LA COMPILAZIONE DELL’ALLEGATO B </w:t>
      </w:r>
    </w:p>
    <w:p w14:paraId="4B4DC68F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dichiarazioni sostitutive dell’atto di notorietà, discipli</w:t>
      </w:r>
      <w:r>
        <w:rPr>
          <w:rFonts w:ascii="Arial" w:eastAsia="Arial" w:hAnsi="Arial" w:cs="Arial"/>
          <w:color w:val="000000"/>
        </w:rPr>
        <w:t xml:space="preserve">nate dall’art. 47 del D.P.R. 28 dicembre 2000, n. 445, sostituiscono non una certificazione amministrativa, ma un atto di notorietà che appartiene alla categoria delle verbalizzazioni. </w:t>
      </w:r>
    </w:p>
    <w:p w14:paraId="01C745FA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la dichiarazione sostitutiva dell’atto di notorietà possono essere attestati quindi: </w:t>
      </w:r>
    </w:p>
    <w:p w14:paraId="54D43C1F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i fatti, le qualità personali e gli stati a conoscenza del diretto interessato, non compresi nell’elenco dei dati autocertificabili con dichiarazione sostitutiva di</w:t>
      </w:r>
      <w:r>
        <w:rPr>
          <w:rFonts w:ascii="Arial" w:eastAsia="Arial" w:hAnsi="Arial" w:cs="Arial"/>
          <w:color w:val="000000"/>
        </w:rPr>
        <w:t xml:space="preserve"> certificazione. </w:t>
      </w:r>
    </w:p>
    <w:p w14:paraId="6D1342DC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la conformità all’originale della copia di un documento rilasciato da una pubblica amministrazione, di una pubblicazione o di un titolo di studio (art. 19 del D.P.R.445/2000). </w:t>
      </w:r>
    </w:p>
    <w:p w14:paraId="16F8DB59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403AEAF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titoli/pubblicazioni dei quali si attesta la conformità all’originale non possono essere inseriti in una sola dichiarazione sostitutiva, ma devono essere indicati espressamente, non essendo sufficiente una generica espressione del tipo” … tutti i documen</w:t>
      </w:r>
      <w:r>
        <w:rPr>
          <w:rFonts w:ascii="Arial" w:eastAsia="Arial" w:hAnsi="Arial" w:cs="Arial"/>
          <w:color w:val="000000"/>
        </w:rPr>
        <w:t xml:space="preserve">ti/pubblicazioni allegati alla domanda sono conformi all’originale …”. </w:t>
      </w:r>
    </w:p>
    <w:p w14:paraId="7C51691B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titolo puramente esemplificativo si riportano alcune formule che possono essere trascritte nel facsimile di dichiarazione sostitutiva all’atto di notorietà: </w:t>
      </w:r>
    </w:p>
    <w:p w14:paraId="5A3A2279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 la copia della seguent</w:t>
      </w:r>
      <w:r>
        <w:rPr>
          <w:rFonts w:ascii="Arial" w:eastAsia="Arial" w:hAnsi="Arial" w:cs="Arial"/>
          <w:color w:val="000000"/>
        </w:rPr>
        <w:t>e pubblicazione dal titolo: ____________________________________________________________________________________ edito da:____________________________________________________________ riprodotto per intero/estratto da pag. __________ a pag. ________ e quind</w:t>
      </w:r>
      <w:r>
        <w:rPr>
          <w:rFonts w:ascii="Arial" w:eastAsia="Arial" w:hAnsi="Arial" w:cs="Arial"/>
          <w:color w:val="000000"/>
        </w:rPr>
        <w:t xml:space="preserve">i composta di n. _____ fogli è conforme all’originale. </w:t>
      </w:r>
    </w:p>
    <w:p w14:paraId="03496AEE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 la copia del seguente atto/documento: _____________________________________________________________________ conservato/rilasciato dall’amministrazione pubblica ______________________________________</w:t>
      </w:r>
      <w:r>
        <w:rPr>
          <w:rFonts w:ascii="Arial" w:eastAsia="Arial" w:hAnsi="Arial" w:cs="Arial"/>
          <w:color w:val="000000"/>
        </w:rPr>
        <w:t xml:space="preserve">_______________ composta di n. ______________ fogli è conforme all’originale. </w:t>
      </w:r>
    </w:p>
    <w:p w14:paraId="3297E050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 la copia del titolo di studio/servizio: ________________________________________________ _________________________________________________ rilasciato </w:t>
      </w:r>
      <w:proofErr w:type="spellStart"/>
      <w:r>
        <w:rPr>
          <w:rFonts w:ascii="Arial" w:eastAsia="Arial" w:hAnsi="Arial" w:cs="Arial"/>
          <w:color w:val="000000"/>
        </w:rPr>
        <w:t>da ____________________________ il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 è conforme all’originale. </w:t>
      </w:r>
    </w:p>
    <w:p w14:paraId="07852B38" w14:textId="77777777" w:rsidR="00CD60C4" w:rsidRDefault="00FA3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 per la pubbl</w:t>
      </w:r>
      <w:r>
        <w:rPr>
          <w:rFonts w:ascii="Arial" w:eastAsia="Arial" w:hAnsi="Arial" w:cs="Arial"/>
          <w:color w:val="000000"/>
        </w:rPr>
        <w:t>icazione (titolo) ________________________________________________________________ il deposito legale è stato adempiuto da _______________________________________________ (indicare il nome, ovvero la denominazione o la ragione sociale e il domicilio o la s</w:t>
      </w:r>
      <w:r>
        <w:rPr>
          <w:rFonts w:ascii="Arial" w:eastAsia="Arial" w:hAnsi="Arial" w:cs="Arial"/>
          <w:color w:val="000000"/>
        </w:rPr>
        <w:t xml:space="preserve">ede del soggetto obbligato al deposito) </w:t>
      </w:r>
    </w:p>
    <w:p w14:paraId="1AD7B8C5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0D82499" w14:textId="77777777" w:rsidR="00CD60C4" w:rsidRDefault="00CD60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sectPr w:rsidR="00CD60C4">
      <w:pgSz w:w="11907" w:h="16839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C4"/>
    <w:rsid w:val="00CD60C4"/>
    <w:rsid w:val="00F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02F9"/>
  <w15:docId w15:val="{742DD0C9-BDA3-4FB1-B46B-DB5210C3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eastAsia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2FwOVoQBR/n7Nc08W2ja5xKiuA==">CgMxLjA4AHIhMXZUVHRBVXIzV0hsY05JenZyZkZEd21YSFZUbnBUQ3RP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9595</Characters>
  <Application>Microsoft Office Word</Application>
  <DocSecurity>0</DocSecurity>
  <Lines>79</Lines>
  <Paragraphs>22</Paragraphs>
  <ScaleCrop>false</ScaleCrop>
  <Company>Universita' degli Studi di Teramo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DEGLI STUDI DI TERAMO</dc:creator>
  <cp:lastModifiedBy>Monica Scalone</cp:lastModifiedBy>
  <cp:revision>2</cp:revision>
  <dcterms:created xsi:type="dcterms:W3CDTF">2011-02-16T11:14:00Z</dcterms:created>
  <dcterms:modified xsi:type="dcterms:W3CDTF">2024-06-13T13:03:00Z</dcterms:modified>
</cp:coreProperties>
</file>