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w:t>
      </w:r>
      <w:r w:rsidDel="00000000" w:rsidR="00000000" w:rsidRPr="00000000">
        <w:rPr>
          <w:rFonts w:ascii="Arial" w:cs="Arial" w:eastAsia="Arial" w:hAnsi="Arial"/>
          <w:sz w:val="22"/>
          <w:szCs w:val="22"/>
          <w:rtl w:val="0"/>
        </w:rPr>
        <w:t xml:space="preserve">Direttore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w:t>
      </w:r>
      <w:r w:rsidDel="00000000" w:rsidR="00000000" w:rsidRPr="00000000">
        <w:rPr>
          <w:rFonts w:ascii="Arial" w:cs="Arial" w:eastAsia="Arial" w:hAnsi="Arial"/>
          <w:sz w:val="22"/>
          <w:szCs w:val="22"/>
          <w:rtl w:val="0"/>
        </w:rPr>
        <w:t xml:space="preserve"> Dipartimento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Medicina Veterinaria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Università degli Studi di Teramo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Località Piano D’Accio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64100 Teramo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sottoscritto/a______________________________________________________________________________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chiede di essere ammesso a partecipare alla procedura comparativa, per titoli e colloquio, di cui al bando D.P. n. </w:t>
      </w:r>
      <w:r w:rsidDel="00000000" w:rsidR="00000000" w:rsidRPr="00000000">
        <w:rPr>
          <w:rFonts w:ascii="Arial" w:cs="Arial" w:eastAsia="Arial" w:hAnsi="Arial"/>
          <w:sz w:val="22"/>
          <w:szCs w:val="22"/>
          <w:rtl w:val="0"/>
        </w:rPr>
        <w:t xml:space="preserve">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w:t>
      </w:r>
      <w:r w:rsidDel="00000000" w:rsidR="00000000" w:rsidRPr="00000000">
        <w:rPr>
          <w:rFonts w:ascii="Arial" w:cs="Arial" w:eastAsia="Arial" w:hAnsi="Arial"/>
          <w:sz w:val="22"/>
          <w:szCs w:val="22"/>
          <w:rtl w:val="0"/>
        </w:rPr>
        <w:t xml:space="preserve">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 l’affidamento di n. </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contratt</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d’opera per lo svolgimento dell’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attività</w:t>
      </w:r>
      <w:r w:rsidDel="00000000" w:rsidR="00000000" w:rsidRPr="00000000">
        <w:rPr>
          <w:rFonts w:ascii="Arial" w:cs="Arial" w:eastAsia="Arial" w:hAnsi="Arial"/>
          <w:b w:val="1"/>
          <w:sz w:val="22"/>
          <w:szCs w:val="22"/>
          <w:rtl w:val="0"/>
        </w:rPr>
        <w:t xml:space="preserve"> di campo per l’esecuzione di visite cliniche e campionamento di campioni biologici di cane e gatto.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tale fine dichiara, sotto la propria responsabilità, ai sensi degli artt. 46 e 47 del D.P.R. 445/2000: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 essere nato a ________________________________________________________________________ Prov. ______________ il ______/______/_________ e di risiedere a ___________________________________________________Prov.______________ CAP ___________ in Via ____________________________________________________________ n°___________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Fiscale________________________________________Partita Iva_________________________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di essere in possesso della cittadinanza italiana o della cittadinanza di uno degli Stati membri dell’Unione europea;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di godere dei diritti civili e politici;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di non aver riportato condanne penali e non essere destinatario di provvedimenti che riguardano l’applicazione di misure di prevenzione, di decisioni civili e di provvedimenti amministrativi iscritti nel casellario giudiziale;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di essere a conoscenza di non essere sottoposto a procedimenti penali;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di essere in possesso del diploma di laurea in ________________________________________________________ ________________________________________________________________________________________________________________conseguito il __________________________ presso_______________ ______________________________________________________________ con voti 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non essere stato dispensato o destituito dall’impiego presso Pubbliche Amministrazioni né di essere stato dichiarato decaduto da altro impiego per avere prodotto documenti falsi;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avere adeguata conoscenza della lingua italiana (solo per cittadini UE non italiani);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 di non avere un rapporto di coniugio, o un grado di parentela o di affinità, fino al quarto grado compreso, con un professore o un ricercatore di ruolo appartenente al Dipartimento di Medicina Veterinaria ovvero con il Rettore o il Direttore Generale o un componente del Consiglio di Amministrazione dell’Ateneo; </w:t>
      </w:r>
    </w:p>
    <w:p w:rsidR="00000000" w:rsidDel="00000000" w:rsidP="00000000" w:rsidRDefault="00000000" w:rsidRPr="00000000" w14:paraId="00000019">
      <w:pPr>
        <w:ind w:left="420"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che non sussistono cause di non conferibilità o incompatibilità ai sensi dell’art. 53 del D.Lgs 165 del 2001 e dell’art. 20 del d.lgs 39 del 2013</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 di non trovarsi in situazioni, anche potenziali, di conflitto d’interesse rispetto al conferimento dell’incarico;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 ESCLUSIVAMENTE PER I DIPENDENTI DELL’UNIVERSITA’ DI TERAMO: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 essere in servizio presso il seguente Servizio___________________________________ e di essere disponibile a svolgere l’incarico durante l’ordinario orario di servizio, senza percepire alcun compenso aggiuntivo.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 l’indirizzo ove si desidera che vengano inviate le eventuali comunicazioni relative alla presente procedura è il seguente: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 ___________________________________________________________________________ cap ______________________città ______________________recapito telefonico____________________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(facoltativo) ________________________________;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alla presente domanda: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copia di un documento di riconoscimento in corso di validità;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curriculum formativo e professionale;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dichiarazione dei titoli valutabili indicati nel curriculum formativo e professionale (allegato B);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sottoscritto/a, con la sottoscrizione della presente domanda, dichiara di accettare tutto quanto è disposto e previsto nell'avviso di procedura comparativa.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Il/La sottoscritto/a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dichiara di essere a conoscenza che </w:t>
      </w:r>
      <w:r w:rsidDel="00000000" w:rsidR="00000000" w:rsidRPr="00000000">
        <w:rPr>
          <w:rFonts w:ascii="Arial" w:cs="Arial" w:eastAsia="Arial" w:hAnsi="Arial"/>
          <w:sz w:val="22"/>
          <w:szCs w:val="22"/>
          <w:rtl w:val="0"/>
        </w:rPr>
        <w:t xml:space="preserve">il Dipartimento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Medicina Veterinaria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a fatto di terzi, a caso fortuito o forza maggiore.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Il/La sottoscritto/a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impegna a notificare tempestivamente le eventuali variazioni del recapito sopra indicato che dovessero intervenire successivamente alla data di presentazione della domanda.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Il/La sottoscritto/a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dichiara di essere a conoscenza delle sanzioni penali cui incorre nel caso di dichiarazione mendace o contenente dati non più rispondenti a verità, come previsto dall'art.76 del D.P.R. 28.12.2000, n. 445.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Il/La sottoscritto/a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dichiara di essere a conoscenza dell'art. 75 del D.P.R. 28.12.2000 n. 445, relativo alla decadenza dai benefici eventualmente conseguenti al provvedimento emanato, qualora </w:t>
      </w:r>
      <w:r w:rsidDel="00000000" w:rsidR="00000000" w:rsidRPr="00000000">
        <w:rPr>
          <w:rFonts w:ascii="Arial" w:cs="Arial" w:eastAsia="Arial" w:hAnsi="Arial"/>
          <w:sz w:val="22"/>
          <w:szCs w:val="22"/>
          <w:rtl w:val="0"/>
        </w:rPr>
        <w:t xml:space="preserve">il Dipartimento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Medicina Veterinaria, a seguito di controllo, riscontri la non veridicità del contenuto della suddetta dichiarazione.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Data____________________________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Firma______________________________________________________________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6.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756"/>
        <w:tblGridChange w:id="0">
          <w:tblGrid>
            <w:gridCol w:w="975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AUTORIZZAZIONE AL TRATTAMENTO DEI DATI PERSONALI</w:t>
            </w: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 sottoscritt__ Cognome_______________________Nome ________________________ dichiara, inoltre, di aver preso visione dell’informativa, ai sensi dell’articolo 13 del Regolamento UE n. 2016/679 (riportata nell’allegato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 bando per la presente procedura selettiva) e di autorizzare il trattamento di tutti i dati personali raccolti, inclusi quelli relativi alle categorie particolari, ai fini della presente procedura.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8640"/>
        </w:tabs>
        <w:spacing w:after="0" w:before="0" w:line="240"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8640"/>
        </w:tabs>
        <w:spacing w:after="0" w:before="0" w:line="240"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________________________ e Data 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8640"/>
        </w:tabs>
        <w:spacing w:after="0" w:before="0" w:line="240"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45"/>
          <w:tab w:val="left" w:leader="none" w:pos="7797"/>
        </w:tabs>
        <w:spacing w:after="0" w:before="0" w:line="240" w:lineRule="auto"/>
        <w:ind w:left="0" w:right="0" w:firstLine="567"/>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45"/>
          <w:tab w:val="left" w:leader="none" w:pos="7797"/>
        </w:tabs>
        <w:spacing w:after="0" w:before="0" w:line="240" w:lineRule="auto"/>
        <w:ind w:left="3403" w:right="0" w:firstLine="566.0000000000002"/>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45"/>
          <w:tab w:val="left" w:leader="none" w:pos="7797"/>
        </w:tabs>
        <w:spacing w:after="0" w:before="0" w:line="240" w:lineRule="auto"/>
        <w:ind w:left="3403" w:right="0" w:firstLine="566.0000000000002"/>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leggibile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llegato “B”</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w:t>
      </w:r>
      <w:r w:rsidDel="00000000" w:rsidR="00000000" w:rsidRPr="00000000">
        <w:rPr>
          <w:rFonts w:ascii="Arial" w:cs="Arial" w:eastAsia="Arial" w:hAnsi="Arial"/>
          <w:sz w:val="22"/>
          <w:szCs w:val="22"/>
          <w:rtl w:val="0"/>
        </w:rPr>
        <w:t xml:space="preserve">Direttore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w:t>
      </w:r>
      <w:r w:rsidDel="00000000" w:rsidR="00000000" w:rsidRPr="00000000">
        <w:rPr>
          <w:rFonts w:ascii="Arial" w:cs="Arial" w:eastAsia="Arial" w:hAnsi="Arial"/>
          <w:sz w:val="22"/>
          <w:szCs w:val="22"/>
          <w:rtl w:val="0"/>
        </w:rPr>
        <w:t xml:space="preserve">Dipartimento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Medicina Veterinaria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Università degli Studi di Teramo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Località Piano D’Accio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64100 Teramo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sottoscritto/a_____________________________________________________________________ nato/a a _____________________________________________________________ Prov. ________________ il ______/______/_________ in relazione alla selezione pubblica, per titoli e colloquio, di cui al bando emanato con D.P. n. 268 del 20/04/2022 per il conferimento di N. </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contratto d’opera per lo </w:t>
      </w:r>
      <w:r w:rsidDel="00000000" w:rsidR="00000000" w:rsidRPr="00000000">
        <w:rPr>
          <w:rFonts w:ascii="Arial" w:cs="Arial" w:eastAsia="Arial" w:hAnsi="Arial"/>
          <w:sz w:val="22"/>
          <w:szCs w:val="22"/>
          <w:rtl w:val="0"/>
        </w:rPr>
        <w:t xml:space="preserve">lo svolgimento dell’</w:t>
      </w:r>
      <w:r w:rsidDel="00000000" w:rsidR="00000000" w:rsidRPr="00000000">
        <w:rPr>
          <w:rFonts w:ascii="Arial" w:cs="Arial" w:eastAsia="Arial" w:hAnsi="Arial"/>
          <w:b w:val="1"/>
          <w:sz w:val="22"/>
          <w:szCs w:val="22"/>
          <w:rtl w:val="0"/>
        </w:rPr>
        <w:t xml:space="preserve">attività di campo per l’esecuzione di visite cliniche e campionamento di campioni biologici di cane e gatto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consapevole delle sanzioni penali nel caso di dichiarazioni non veritiere, di formazione o uso di atti falsi, richiamate dall’art. 76 del D.P.R. 28 dicembre 2000 n. 445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tutto quanto attestato nel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curriculum formativo e professionale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allegato corrisponde al vero.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Il/La sottoscritto/a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tenuto conto dei titoli valutabili previsti dall’art. 9 del suddetto bando, chiede che gli vengano valutati i seguenti titoli che attesta attraverso: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 seguenti documenti in originale: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le seguenti dichiarazioni sostitutive di certificazioni ai sensi dell’art. 46 del DPR 445/2000: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_________________________________________________________________________</w:t>
      </w:r>
    </w:p>
    <w:p w:rsidR="00000000" w:rsidDel="00000000" w:rsidP="00000000" w:rsidRDefault="00000000" w:rsidRPr="00000000" w14:paraId="0000005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_________________________________________________________________________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le seguenti dichiarazioni sostitutive di atto di notorietà ai sensi dell’art. 47 del DPR 445/2000: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_________________________________________________________________________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_________________________________________________________________________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_________________________________________________________________________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_________________________________________________________________________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_________________________________________________________________________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_________________________ Firma ___________________________________________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COPIA DI UN DOCUMENTO DI RICONOSCIMENTO IN CORSO DI VALIDITA’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PER LA COMPILAZIONE DELL’ALLEGATO B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dichiarazioni sostitutive dell’atto di notorietà, disciplinate dall’art. 47 del D.P.R. 28 dicembre 2000, n. 445, sostituiscono non una certificazione amministrativa, ma un atto di notorietà che appartiene alla categoria delle verbalizzazioni.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la dichiarazione sostitutiva dell’atto di notorietà possono essere attestati quindi: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fatti, le qualità personali e gli stati a conoscenza del diretto interessato, non compresi nell’elenco dei dati autocertificabili con dichiarazione sostitutiva di certificazione.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conformità all’originale della copia di un documento rilasciato da una pubblica amministrazione, di una pubblicazione o di un titolo di studio (art. 19 del D.P.R.445/2000).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titoli/pubblicazioni dei quali si attesta la conformità all’originale non possono essere inseriti in una sola dichiarazione sostitutiva, ma devono essere indicati espressamente, non essendo sufficiente una generica espressione del tipo” … tutti i documenti/pubblicazioni allegati alla domanda sono conformi all’originale …”.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titolo puramente esemplificativo si riportano alcune formule che possono essere trascritte nel facsimile di dichiarazione sostitutiva all’atto di notorietà: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copia della seguente pubblicazione dal titolo: ____________________________________________________________________________________ edito da:____________________________________________________________ riprodotto per intero/estratto da pag. __________ a pag. ________ e quindi composta di n. _____ fogli è conforme all’originale.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copia del seguente atto/documento: _____________________________________________________________________ conservato/rilasciato dall’amministrazione pubblica _____________________________________________________ composta di n. ______________ fogli è conforme all’originale.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copia del titolo di studio/servizio: ________________________________________________ _________________________________________________ rilasciato da ____________________________ il ___________________________ è conforme all’originale.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 la pubblicazione (titolo) ________________________________________________________________ il deposito legale è stato adempiuto da _______________________________________________ (indicare il nome, ovvero la denominazione o la ragione sociale e il domicilio o la sede del soggetto obbligato al deposito)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9" w:w="11907"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en-US" w:val="it-IT"/>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r9aaVnl2tP/Si/ws90MDMwBNGw==">CgMxLjA4AHIhMVdNQ0oybTBITDh0WnRUY28yaFNzREo0dENFUUlXUHZQ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2011-02-16T11:14:00Z</dcterms:created>
  <dc:creator>UNIVERSITA DEGLI STUDI DI TERAMO</dc:creator>
</cp:coreProperties>
</file>