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BCE88" w14:textId="77777777" w:rsidR="00646EE0" w:rsidRDefault="00646EE0" w:rsidP="00646EE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ALLEGATO A) – FACSIMILE DOMANDA</w:t>
      </w:r>
    </w:p>
    <w:p w14:paraId="04FF385D" w14:textId="77777777" w:rsidR="00646EE0" w:rsidRDefault="00646EE0" w:rsidP="00646EE0">
      <w:pPr>
        <w:spacing w:after="0" w:line="240" w:lineRule="auto"/>
        <w:ind w:left="323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Al Magnifico Rettore dell’Università degli Studi di Teramo </w:t>
      </w:r>
    </w:p>
    <w:p w14:paraId="4E21EC0D" w14:textId="77777777" w:rsidR="00646EE0" w:rsidRDefault="00646EE0" w:rsidP="00646EE0">
      <w:pPr>
        <w:spacing w:after="0" w:line="240" w:lineRule="auto"/>
        <w:ind w:left="323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Area Risorse Umane</w:t>
      </w:r>
    </w:p>
    <w:p w14:paraId="06698545" w14:textId="77777777" w:rsidR="00646EE0" w:rsidRDefault="00646EE0" w:rsidP="00646EE0">
      <w:pPr>
        <w:spacing w:after="0" w:line="240" w:lineRule="auto"/>
        <w:ind w:left="323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Ufficio Reclutamento</w:t>
      </w:r>
    </w:p>
    <w:p w14:paraId="192A53AD" w14:textId="77777777" w:rsidR="00646EE0" w:rsidRDefault="00646EE0" w:rsidP="00646EE0">
      <w:pPr>
        <w:spacing w:after="0" w:line="240" w:lineRule="auto"/>
        <w:ind w:left="323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Via R. Balzarini, 1</w:t>
      </w:r>
    </w:p>
    <w:p w14:paraId="07D8E2C0" w14:textId="77777777" w:rsidR="00646EE0" w:rsidRDefault="00646EE0" w:rsidP="00646EE0">
      <w:pPr>
        <w:spacing w:after="0" w:line="240" w:lineRule="auto"/>
        <w:ind w:left="323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64100 Teramo</w:t>
      </w:r>
    </w:p>
    <w:p w14:paraId="267F9D7E" w14:textId="77777777" w:rsidR="00646EE0" w:rsidRDefault="00646EE0" w:rsidP="00646EE0">
      <w:pPr>
        <w:spacing w:line="240" w:lineRule="auto"/>
        <w:ind w:left="4140"/>
        <w:jc w:val="both"/>
        <w:rPr>
          <w:rFonts w:ascii="Times New Roman" w:hAnsi="Times New Roman"/>
        </w:rPr>
      </w:pPr>
    </w:p>
    <w:p w14:paraId="08C9B807" w14:textId="77777777" w:rsidR="00646EE0" w:rsidRDefault="00646EE0" w:rsidP="00646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</w:rPr>
      </w:pPr>
    </w:p>
    <w:p w14:paraId="3DA5A26F" w14:textId="10EE780D" w:rsidR="00646EE0" w:rsidRDefault="00646EE0" w:rsidP="00646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Procedura selettiva bandita con D.R. n. _______ del_________, per la chiamata di n. 1 professore di prima fascia, ai sensi dell’art. 18, comma 1, della legge n. 240/2010 e del relativo Regolamento di Ateneo, </w:t>
      </w:r>
      <w:r>
        <w:rPr>
          <w:rFonts w:ascii="Times New Roman" w:hAnsi="Times New Roman" w:cs="Times New Roman"/>
          <w:bCs/>
        </w:rPr>
        <w:t xml:space="preserve">Settore concorsuale </w:t>
      </w:r>
      <w:r>
        <w:rPr>
          <w:rFonts w:ascii="Times New Roman" w:hAnsi="Times New Roman" w:cs="Times New Roman"/>
        </w:rPr>
        <w:t>__________________________</w:t>
      </w:r>
      <w:r>
        <w:rPr>
          <w:rFonts w:ascii="Times New Roman" w:hAnsi="Times New Roman" w:cs="Times New Roman"/>
          <w:bCs/>
        </w:rPr>
        <w:t xml:space="preserve">, S.S.D. </w:t>
      </w:r>
      <w:r>
        <w:rPr>
          <w:rFonts w:ascii="Times New Roman" w:hAnsi="Times New Roman" w:cs="Times New Roman"/>
        </w:rPr>
        <w:t xml:space="preserve">_______________________, </w:t>
      </w:r>
      <w:r>
        <w:rPr>
          <w:rFonts w:ascii="Times New Roman" w:hAnsi="Times New Roman"/>
        </w:rPr>
        <w:t xml:space="preserve">presso </w:t>
      </w:r>
      <w:r w:rsidR="00F656EA">
        <w:rPr>
          <w:rFonts w:ascii="Times New Roman" w:hAnsi="Times New Roman"/>
        </w:rPr>
        <w:t>il Dipartimento</w:t>
      </w:r>
      <w:r>
        <w:rPr>
          <w:rFonts w:ascii="Times New Roman" w:hAnsi="Times New Roman"/>
        </w:rPr>
        <w:t xml:space="preserve"> di __________________.</w:t>
      </w:r>
    </w:p>
    <w:p w14:paraId="16555784" w14:textId="77777777" w:rsidR="00646EE0" w:rsidRDefault="00646EE0" w:rsidP="00646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</w:rPr>
      </w:pPr>
    </w:p>
    <w:p w14:paraId="630B189A" w14:textId="77777777" w:rsidR="00646EE0" w:rsidRDefault="00646EE0" w:rsidP="00646EE0">
      <w:pPr>
        <w:jc w:val="center"/>
        <w:rPr>
          <w:rFonts w:ascii="Times New Roman" w:hAnsi="Times New Roman"/>
          <w:b/>
        </w:rPr>
      </w:pPr>
    </w:p>
    <w:p w14:paraId="3BBBA7E2" w14:textId="77777777" w:rsidR="00646EE0" w:rsidRDefault="00646EE0" w:rsidP="00646EE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IL SOTTOSCRITTO</w:t>
      </w:r>
    </w:p>
    <w:p w14:paraId="29245E12" w14:textId="77777777" w:rsidR="00646EE0" w:rsidRDefault="00646EE0" w:rsidP="00646EE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COGNOME_____________________________________________________________________________</w:t>
      </w:r>
    </w:p>
    <w:p w14:paraId="7339B1A0" w14:textId="77777777" w:rsidR="00646EE0" w:rsidRDefault="00646EE0" w:rsidP="00646EE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(le donne devono indicare esclusivamente il cognome da nubile)</w:t>
      </w:r>
    </w:p>
    <w:p w14:paraId="07604635" w14:textId="77777777" w:rsidR="00646EE0" w:rsidRDefault="00646EE0" w:rsidP="00646EE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NOME_________________________________________________________________________________</w:t>
      </w:r>
    </w:p>
    <w:p w14:paraId="13721521" w14:textId="77777777" w:rsidR="00646EE0" w:rsidRDefault="00646EE0" w:rsidP="00646EE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NATO A (comune di </w:t>
      </w:r>
      <w:proofErr w:type="gramStart"/>
      <w:r>
        <w:rPr>
          <w:rFonts w:ascii="Times New Roman" w:hAnsi="Times New Roman"/>
        </w:rPr>
        <w:t>nascita)_</w:t>
      </w:r>
      <w:proofErr w:type="gramEnd"/>
      <w:r>
        <w:rPr>
          <w:rFonts w:ascii="Times New Roman" w:hAnsi="Times New Roman"/>
        </w:rPr>
        <w:t>______________________________________________________________</w:t>
      </w:r>
    </w:p>
    <w:p w14:paraId="1AA15D78" w14:textId="77777777" w:rsidR="00646EE0" w:rsidRDefault="00646EE0" w:rsidP="00646EE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______________________________________________PROV.__________ IL_______________________</w:t>
      </w:r>
    </w:p>
    <w:p w14:paraId="3B8B8D33" w14:textId="77777777" w:rsidR="00646EE0" w:rsidRDefault="00646EE0" w:rsidP="00646EE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RESIDENTE A (comune di residenza, prov. o Stato estero di </w:t>
      </w:r>
      <w:proofErr w:type="gramStart"/>
      <w:r>
        <w:rPr>
          <w:rFonts w:ascii="Times New Roman" w:hAnsi="Times New Roman"/>
        </w:rPr>
        <w:t>residenza)_</w:t>
      </w:r>
      <w:proofErr w:type="gramEnd"/>
      <w:r>
        <w:rPr>
          <w:rFonts w:ascii="Times New Roman" w:hAnsi="Times New Roman"/>
        </w:rPr>
        <w:t>____________________________</w:t>
      </w:r>
    </w:p>
    <w:p w14:paraId="73B4B7BD" w14:textId="77777777" w:rsidR="00646EE0" w:rsidRDefault="00646EE0" w:rsidP="00646EE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</w:t>
      </w:r>
    </w:p>
    <w:p w14:paraId="76F9C22C" w14:textId="77777777" w:rsidR="00646EE0" w:rsidRDefault="00646EE0" w:rsidP="00646EE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CAP. ______________INDIRIZZO: </w:t>
      </w:r>
      <w:proofErr w:type="spellStart"/>
      <w:r>
        <w:rPr>
          <w:rFonts w:ascii="Times New Roman" w:hAnsi="Times New Roman"/>
        </w:rPr>
        <w:t>VIA_______________________________________________n</w:t>
      </w:r>
      <w:proofErr w:type="spellEnd"/>
      <w:r>
        <w:rPr>
          <w:rFonts w:ascii="Times New Roman" w:hAnsi="Times New Roman"/>
        </w:rPr>
        <w:t>._____</w:t>
      </w:r>
    </w:p>
    <w:p w14:paraId="669AFD34" w14:textId="77777777" w:rsidR="00646EE0" w:rsidRDefault="00646EE0" w:rsidP="00646EE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E-MAIL________________________________________________________________________________</w:t>
      </w:r>
    </w:p>
    <w:p w14:paraId="62F0B165" w14:textId="77777777" w:rsidR="00646EE0" w:rsidRDefault="00646EE0" w:rsidP="00646EE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RECAPITI TELEFONICI__________________________________________________________________</w:t>
      </w:r>
    </w:p>
    <w:p w14:paraId="46D2530C" w14:textId="77777777" w:rsidR="00646EE0" w:rsidRDefault="00646EE0" w:rsidP="00646EE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CHIEDE</w:t>
      </w:r>
    </w:p>
    <w:p w14:paraId="0DC8C7A8" w14:textId="77777777" w:rsidR="00646EE0" w:rsidRDefault="00646EE0" w:rsidP="00646EE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 essere ammesso a partecipare alla procedura selettiva indicata in epigrafe.</w:t>
      </w:r>
    </w:p>
    <w:p w14:paraId="6AA038C4" w14:textId="77777777" w:rsidR="00646EE0" w:rsidRDefault="00646EE0" w:rsidP="00646EE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tal fine, ai sensi degli art. 46 e 47 del d.P.R. n. 445/2000, consapevole che le dichiarazioni mendaci sono punite ai sensi del codice penale e delle leggi speciali in materia, secondo le disposizioni dell’art. 76 del d.P.R. 445/2000</w:t>
      </w:r>
    </w:p>
    <w:p w14:paraId="1FAEB503" w14:textId="77777777" w:rsidR="00646EE0" w:rsidRDefault="00646EE0" w:rsidP="00646EE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DICHIARA</w:t>
      </w:r>
    </w:p>
    <w:p w14:paraId="0C62E698" w14:textId="77777777" w:rsidR="00646EE0" w:rsidRDefault="00646EE0" w:rsidP="00646EE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cognome (le donne devono indicare esclusivamente il cognome da </w:t>
      </w:r>
      <w:proofErr w:type="gramStart"/>
      <w:r>
        <w:rPr>
          <w:rFonts w:ascii="Times New Roman" w:hAnsi="Times New Roman"/>
        </w:rPr>
        <w:t>nubile)_</w:t>
      </w:r>
      <w:proofErr w:type="gramEnd"/>
      <w:r>
        <w:rPr>
          <w:rFonts w:ascii="Times New Roman" w:hAnsi="Times New Roman"/>
        </w:rPr>
        <w:t>_______________________________________________________________________________;</w:t>
      </w:r>
    </w:p>
    <w:p w14:paraId="49351907" w14:textId="77777777" w:rsidR="00646EE0" w:rsidRDefault="00646EE0" w:rsidP="00646EE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nome______________________________________________;</w:t>
      </w:r>
    </w:p>
    <w:p w14:paraId="150E0A25" w14:textId="77777777" w:rsidR="00646EE0" w:rsidRDefault="00646EE0" w:rsidP="00646EE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di essere nato a (Comune di </w:t>
      </w:r>
      <w:proofErr w:type="gramStart"/>
      <w:r>
        <w:rPr>
          <w:rFonts w:ascii="Times New Roman" w:hAnsi="Times New Roman"/>
        </w:rPr>
        <w:t>nascita)_</w:t>
      </w:r>
      <w:proofErr w:type="gramEnd"/>
      <w:r>
        <w:rPr>
          <w:rFonts w:ascii="Times New Roman" w:hAnsi="Times New Roman"/>
        </w:rPr>
        <w:t>________________________________________________________ (Prov.)____________, il___________________;</w:t>
      </w:r>
    </w:p>
    <w:p w14:paraId="56A7F6CC" w14:textId="77777777" w:rsidR="00646EE0" w:rsidRDefault="00646EE0" w:rsidP="00646EE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- Codice fiscale______________________________________________________;</w:t>
      </w:r>
    </w:p>
    <w:p w14:paraId="04B3C349" w14:textId="77777777" w:rsidR="00646EE0" w:rsidRDefault="00646EE0" w:rsidP="00646EE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di essere residente a (comune) ___________________________________________ (prov.)________, Via/Piazza___________________________________________________________________, n_________; </w:t>
      </w:r>
    </w:p>
    <w:p w14:paraId="7F576C75" w14:textId="77777777" w:rsidR="00646EE0" w:rsidRDefault="00646EE0" w:rsidP="00646EE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di essere cittadino italiano (in caso contrario indicare di seguito lo Stato estero di cittadinanza_____________________________________________________________________________;</w:t>
      </w:r>
    </w:p>
    <w:p w14:paraId="57E8B366" w14:textId="77777777" w:rsidR="00646EE0" w:rsidRDefault="00646EE0" w:rsidP="00646EE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di essere in possesso di uno dei seguenti requisiti (art. 3 del bando di selezione): </w:t>
      </w:r>
    </w:p>
    <w:p w14:paraId="1537234E" w14:textId="77777777" w:rsidR="00646EE0" w:rsidRDefault="00646EE0" w:rsidP="00646EE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sz w:val="28"/>
          <w:szCs w:val="28"/>
        </w:rPr>
        <w:t>□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 w:cs="Times New Roman"/>
        </w:rPr>
        <w:t>abilitazione scientifica nazionale, ai sensi dell’art. 16 della legge 240/2010, per il settore concorsuale ovvero per uno dei settori concorsuali ricompresi nel medesimo macrosettore e per le funzioni oggetto del procedimento, ovvero per funzioni superiori purché non già titolari delle medesime funzioni superiori;</w:t>
      </w:r>
      <w:r>
        <w:rPr>
          <w:rFonts w:ascii="Times New Roman" w:hAnsi="Times New Roman"/>
        </w:rPr>
        <w:t xml:space="preserve"> </w:t>
      </w:r>
    </w:p>
    <w:p w14:paraId="7F52133E" w14:textId="77777777" w:rsidR="00646EE0" w:rsidRDefault="00646EE0" w:rsidP="00646EE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□</w:t>
      </w:r>
      <w:r>
        <w:rPr>
          <w:rFonts w:ascii="Times New Roman" w:hAnsi="Times New Roman"/>
        </w:rPr>
        <w:t xml:space="preserve"> idoneità a professore di ___________ fascia, ai sensi della legge n. 210/1998, secondo quanto previsto dall’art. 29, comma 8, della legge n. 240/2010, conseguita per il Settore Scientifico Disciplinare________________________________, in data____________, presso l’Università degli Studi di____________________________________________________________________________;</w:t>
      </w:r>
    </w:p>
    <w:p w14:paraId="0AB91C4D" w14:textId="77777777" w:rsidR="00646EE0" w:rsidRDefault="00646EE0" w:rsidP="00646EE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□</w:t>
      </w:r>
      <w:r>
        <w:rPr>
          <w:rFonts w:ascii="Times New Roman" w:hAnsi="Times New Roman"/>
        </w:rPr>
        <w:t xml:space="preserve"> essere in servizio presso altro Ateneo italiano, in particolare presso l’Università degli Studi di_________________________________________, a decorrere dal__________________________________,</w:t>
      </w:r>
    </w:p>
    <w:p w14:paraId="7A7F634D" w14:textId="77777777" w:rsidR="00646EE0" w:rsidRDefault="00646EE0" w:rsidP="00646EE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nel Settore Scientifico Disciplinare_____________________________________, nella fascia corrispondente a quella per la quale viene bandita la procedura selettiva;</w:t>
      </w:r>
    </w:p>
    <w:p w14:paraId="04117D0F" w14:textId="77777777" w:rsidR="00646EE0" w:rsidRDefault="00646EE0" w:rsidP="00646EE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□</w:t>
      </w:r>
      <w:r>
        <w:rPr>
          <w:rFonts w:ascii="Times New Roman" w:hAnsi="Times New Roman"/>
        </w:rPr>
        <w:t xml:space="preserve"> essere stabilmente studioso impegnato all’estero in attività di ricerca o insegnamento a livello universitario in posizioni di livello pari a quelle oggetto del bando, sulla base delle tabelle di corrispondenza definite dal Ministro competente, allegate al D.M. 236/2011, </w:t>
      </w:r>
      <w:proofErr w:type="spellStart"/>
      <w:r>
        <w:rPr>
          <w:rFonts w:ascii="Times New Roman" w:hAnsi="Times New Roman"/>
        </w:rPr>
        <w:t>presso__________________________________a</w:t>
      </w:r>
      <w:proofErr w:type="spellEnd"/>
      <w:r>
        <w:rPr>
          <w:rFonts w:ascii="Times New Roman" w:hAnsi="Times New Roman"/>
        </w:rPr>
        <w:t xml:space="preserve"> decorrere dal_______________;</w:t>
      </w:r>
    </w:p>
    <w:p w14:paraId="2DF75422" w14:textId="77777777" w:rsidR="00646EE0" w:rsidRDefault="00646EE0" w:rsidP="00646EE0">
      <w:pPr>
        <w:spacing w:after="0" w:line="240" w:lineRule="auto"/>
        <w:jc w:val="both"/>
        <w:rPr>
          <w:rFonts w:ascii="Times New Roman" w:hAnsi="Times New Roman"/>
        </w:rPr>
      </w:pPr>
    </w:p>
    <w:p w14:paraId="04637239" w14:textId="77777777" w:rsidR="00646EE0" w:rsidRDefault="00646EE0" w:rsidP="00646EE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di non aver riportato condanne penali e di non avere procedimenti penali pendenti (in caso affermativo indicare di seguito le eventuali condanne penali riportate o gli eventuali procedimenti penali pendenti a proprio </w:t>
      </w:r>
      <w:proofErr w:type="gramStart"/>
      <w:r>
        <w:rPr>
          <w:rFonts w:ascii="Times New Roman" w:hAnsi="Times New Roman"/>
        </w:rPr>
        <w:t>carico)_</w:t>
      </w:r>
      <w:proofErr w:type="gramEnd"/>
      <w:r>
        <w:rPr>
          <w:rFonts w:ascii="Times New Roman" w:hAnsi="Times New Roman"/>
        </w:rPr>
        <w:t>__________________________________________________________________________;</w:t>
      </w:r>
    </w:p>
    <w:p w14:paraId="7621AE53" w14:textId="77777777" w:rsidR="00646EE0" w:rsidRDefault="00646EE0" w:rsidP="00646EE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di non essere stato destituito dall’impiego presso una pubblica amministrazione per persistente insufficiente rendimento e di non essere stato dichiarato decaduto da un impiego statale, ai sensi dell’art. 127, lettera d) del d.P.R. n. 3/1957;</w:t>
      </w:r>
    </w:p>
    <w:p w14:paraId="05299A25" w14:textId="77777777" w:rsidR="00646EE0" w:rsidRDefault="00646EE0" w:rsidP="00646EE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se cittadino italiano, di godere dei diritti civili e politici e di essere iscritto nelle liste elettorali del comune di ___________________________, ovvero indicare eventualmente i motivi della non iscrizione o della cancellazione dalle medesime_______________________________________________________________;</w:t>
      </w:r>
    </w:p>
    <w:p w14:paraId="280B37D0" w14:textId="77777777" w:rsidR="00646EE0" w:rsidRDefault="00646EE0" w:rsidP="00646EE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se cittadino straniero, di godere dei diritti civili e politici nello Stato di appartenenza o di provenienza ovvero i motivi del mancato godimento_______________________________________________________;</w:t>
      </w:r>
    </w:p>
    <w:p w14:paraId="5168ED25" w14:textId="77777777" w:rsidR="00646EE0" w:rsidRDefault="00646EE0" w:rsidP="00646EE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di trovarsi nella seguente posizione nei confronti del servizio militare di leva al quale sia stato eventualmente chiamato___________________________________________________________________;</w:t>
      </w:r>
    </w:p>
    <w:p w14:paraId="415E8254" w14:textId="4C5F0E92" w:rsidR="00646EE0" w:rsidRDefault="00646EE0" w:rsidP="00646EE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di non trovarsi in rapporto di parentela o affinità, fino al quarto grado compreso, con un professore afferente al</w:t>
      </w:r>
      <w:r w:rsidR="00F656EA">
        <w:rPr>
          <w:rFonts w:ascii="Times New Roman" w:hAnsi="Times New Roman"/>
        </w:rPr>
        <w:t xml:space="preserve"> Dipartimento</w:t>
      </w:r>
      <w:r>
        <w:rPr>
          <w:rFonts w:ascii="Times New Roman" w:hAnsi="Times New Roman"/>
        </w:rPr>
        <w:t xml:space="preserve"> che formula la proposta di attivazione della procedura, ovvero con il Rettore, il Direttore Generale o un componente del Consiglio di Amministrazione dell’Ateneo;</w:t>
      </w:r>
    </w:p>
    <w:p w14:paraId="61BA9AD8" w14:textId="77777777" w:rsidR="00646EE0" w:rsidRDefault="00646EE0" w:rsidP="00646EE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di essere consapevole che l’inosservanza del limite riferito al numero di pubblicazioni da presentare comporta tassativamente l’esclusione dalla procedura;</w:t>
      </w:r>
    </w:p>
    <w:p w14:paraId="4ED33180" w14:textId="77777777" w:rsidR="00646EE0" w:rsidRDefault="00646EE0" w:rsidP="00646EE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se in servizio presso altro Ateneo di impegnarsi a richiedere il nulla osta dell’Università di appartenenza, in caso di nomina in corso di anno accademico;</w:t>
      </w:r>
    </w:p>
    <w:p w14:paraId="171EDDF5" w14:textId="77777777" w:rsidR="00646EE0" w:rsidRDefault="00646EE0" w:rsidP="00646EE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- (se cittadino straniero) di avere un’adeguata conoscenza della lingua italiana;</w:t>
      </w:r>
    </w:p>
    <w:p w14:paraId="1635CD68" w14:textId="77777777" w:rsidR="00646EE0" w:rsidRDefault="00646EE0" w:rsidP="00646EE0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di essere consapevole che la Commissione sarà nominata con decreto del Rettore, pubblicato all’Albo ufficiale di Ateneo (Albo online) e inserito nell’apposita sezione del sito web di Ateneo </w:t>
      </w:r>
      <w:hyperlink r:id="rId5" w:history="1">
        <w:r>
          <w:rPr>
            <w:rStyle w:val="Collegamentoipertestuale"/>
          </w:rPr>
          <w:t>www.unite.it</w:t>
        </w:r>
      </w:hyperlink>
      <w:r>
        <w:rPr>
          <w:rFonts w:ascii="Times New Roman" w:hAnsi="Times New Roman"/>
        </w:rPr>
        <w:t xml:space="preserve"> (Sezione Bandi di concorso), dedicata alla procedura in questione;</w:t>
      </w:r>
    </w:p>
    <w:p w14:paraId="2915DA9C" w14:textId="77777777" w:rsidR="00646EE0" w:rsidRDefault="00646EE0" w:rsidP="00646EE0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di essere consapevole che i criteri adottati dalla Commissione verranno pubblicati nell’apposita sezione del sito web di Ateneo </w:t>
      </w:r>
      <w:hyperlink r:id="rId6" w:history="1">
        <w:r>
          <w:rPr>
            <w:rStyle w:val="Collegamentoipertestuale"/>
          </w:rPr>
          <w:t>www.unite.it</w:t>
        </w:r>
      </w:hyperlink>
      <w:r>
        <w:rPr>
          <w:rFonts w:ascii="Times New Roman" w:hAnsi="Times New Roman"/>
        </w:rPr>
        <w:t xml:space="preserve"> (Sezione Bandi di concorso), dedicata alla procedura in questione;</w:t>
      </w:r>
    </w:p>
    <w:p w14:paraId="4670659E" w14:textId="77777777" w:rsidR="00646EE0" w:rsidRDefault="00646EE0" w:rsidP="00646EE0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di essere consapevole che gli atti, approvati con decreto del Rettore, saranno pubblicati, unitamente al decreto di approvazione, nell’apposita sezione del sito web di Ateneo </w:t>
      </w:r>
      <w:hyperlink r:id="rId7" w:history="1">
        <w:r>
          <w:rPr>
            <w:rStyle w:val="Collegamentoipertestuale"/>
          </w:rPr>
          <w:t>www.unite.it</w:t>
        </w:r>
      </w:hyperlink>
      <w:r>
        <w:rPr>
          <w:rFonts w:ascii="Times New Roman" w:hAnsi="Times New Roman"/>
        </w:rPr>
        <w:t xml:space="preserve"> (Sezione Bandi di concorso) dedicata alla procedura in questione e che il decreto di approvazione degli atti sarà altresì pubblicato all’Albo ufficiale di Ateneo (Albo online);</w:t>
      </w:r>
    </w:p>
    <w:p w14:paraId="60F73B28" w14:textId="77777777" w:rsidR="00646EE0" w:rsidRDefault="00646EE0" w:rsidP="00646EE0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di eleggere domicilio agli effetti delle comunicazioni relative alla presente procedura selettiva in (indicare il </w:t>
      </w:r>
    </w:p>
    <w:p w14:paraId="07A568CB" w14:textId="77777777" w:rsidR="00646EE0" w:rsidRDefault="00646EE0" w:rsidP="00646EE0">
      <w:pPr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comune)_</w:t>
      </w:r>
      <w:proofErr w:type="gramEnd"/>
      <w:r>
        <w:rPr>
          <w:rFonts w:ascii="Times New Roman" w:hAnsi="Times New Roman"/>
        </w:rPr>
        <w:t xml:space="preserve">_______________________________________________________, prov. (_______), Via/Piazza </w:t>
      </w:r>
    </w:p>
    <w:p w14:paraId="6FB1DF80" w14:textId="77777777" w:rsidR="00646EE0" w:rsidRDefault="00646EE0" w:rsidP="00646EE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__________________________________________________________________________, n. __________, </w:t>
      </w:r>
    </w:p>
    <w:p w14:paraId="15D834B4" w14:textId="77777777" w:rsidR="00646EE0" w:rsidRDefault="00646EE0" w:rsidP="00646EE0">
      <w:p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c.a.p.</w:t>
      </w:r>
      <w:proofErr w:type="spellEnd"/>
      <w:r>
        <w:rPr>
          <w:rFonts w:ascii="Times New Roman" w:hAnsi="Times New Roman"/>
        </w:rPr>
        <w:t>__________ telefono/</w:t>
      </w:r>
      <w:proofErr w:type="spellStart"/>
      <w:r>
        <w:rPr>
          <w:rFonts w:ascii="Times New Roman" w:hAnsi="Times New Roman"/>
        </w:rPr>
        <w:t>cell</w:t>
      </w:r>
      <w:proofErr w:type="spellEnd"/>
      <w:r>
        <w:rPr>
          <w:rFonts w:ascii="Times New Roman" w:hAnsi="Times New Roman"/>
        </w:rPr>
        <w:t>._____________________________, e-mail __________________________</w:t>
      </w:r>
    </w:p>
    <w:p w14:paraId="226A92F7" w14:textId="77777777" w:rsidR="00646EE0" w:rsidRDefault="00646EE0" w:rsidP="00646EE0">
      <w:pPr>
        <w:spacing w:before="280" w:after="28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IL SOTTOSCRITTO ALLEGA ALLA PRESENTE DOMANDA</w:t>
      </w:r>
    </w:p>
    <w:p w14:paraId="6D94E2B2" w14:textId="77777777" w:rsidR="00646EE0" w:rsidRDefault="00646EE0" w:rsidP="00646EE0">
      <w:pPr>
        <w:numPr>
          <w:ilvl w:val="0"/>
          <w:numId w:val="1"/>
        </w:numPr>
        <w:suppressAutoHyphens/>
        <w:spacing w:before="28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curriculum datato e sottoscritto con firma autografa originale;</w:t>
      </w:r>
    </w:p>
    <w:p w14:paraId="03C9C61F" w14:textId="77777777" w:rsidR="00646EE0" w:rsidRDefault="00646EE0" w:rsidP="00646EE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n. ____ pubblicazioni;</w:t>
      </w:r>
    </w:p>
    <w:p w14:paraId="6EC245B0" w14:textId="77777777" w:rsidR="00646EE0" w:rsidRDefault="00646EE0" w:rsidP="00646EE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elenco numerato in ordine progressivo, riepilogativo delle pubblicazioni, datato e sottoscritto con firma autografa originale;</w:t>
      </w:r>
    </w:p>
    <w:p w14:paraId="2DF85425" w14:textId="77777777" w:rsidR="00646EE0" w:rsidRDefault="00646EE0" w:rsidP="00646EE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dichiarazione (eventuale) che attesti il proprio contributo alle pubblicazioni in collaborazione, datata e sottoscritta con firma autografa originale;</w:t>
      </w:r>
    </w:p>
    <w:p w14:paraId="2AC0D5CD" w14:textId="77777777" w:rsidR="00646EE0" w:rsidRDefault="00646EE0" w:rsidP="00646EE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n._______ titoli;</w:t>
      </w:r>
    </w:p>
    <w:p w14:paraId="42D6E274" w14:textId="77777777" w:rsidR="00646EE0" w:rsidRDefault="00646EE0" w:rsidP="00646EE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elenco numerato in ordine progressivo, riepilogativo dei titoli prodotti, datato e sottoscritto con firma autografa originale;</w:t>
      </w:r>
    </w:p>
    <w:p w14:paraId="48BA52D5" w14:textId="77777777" w:rsidR="00646EE0" w:rsidRDefault="00646EE0" w:rsidP="00646EE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dichiarazione ai sensi degli artt. 46 e 47 del d.P.R. n. 445/2000 (</w:t>
      </w:r>
      <w:r>
        <w:rPr>
          <w:rFonts w:ascii="Times New Roman" w:hAnsi="Times New Roman"/>
          <w:i/>
          <w:color w:val="FF0000"/>
        </w:rPr>
        <w:t>allegato B</w:t>
      </w:r>
      <w:r>
        <w:rPr>
          <w:rFonts w:ascii="Times New Roman" w:hAnsi="Times New Roman"/>
          <w:color w:val="FF0000"/>
        </w:rPr>
        <w:t>)</w:t>
      </w:r>
      <w:r>
        <w:rPr>
          <w:rFonts w:ascii="Times New Roman" w:hAnsi="Times New Roman"/>
        </w:rPr>
        <w:t>;</w:t>
      </w:r>
    </w:p>
    <w:p w14:paraId="2F08954A" w14:textId="18C089CE" w:rsidR="00646EE0" w:rsidRDefault="00646EE0" w:rsidP="00646EE0">
      <w:pPr>
        <w:numPr>
          <w:ilvl w:val="0"/>
          <w:numId w:val="1"/>
        </w:numPr>
        <w:tabs>
          <w:tab w:val="num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ricevuta del versamento del contributo obbligatorio di € </w:t>
      </w:r>
      <w:r w:rsidR="00CF673D">
        <w:rPr>
          <w:rFonts w:ascii="Times New Roman" w:hAnsi="Times New Roman"/>
        </w:rPr>
        <w:t>2</w:t>
      </w:r>
      <w:r>
        <w:rPr>
          <w:rFonts w:ascii="Times New Roman" w:hAnsi="Times New Roman"/>
        </w:rPr>
        <w:t>0,00 (</w:t>
      </w:r>
      <w:r w:rsidR="00CF673D">
        <w:rPr>
          <w:rFonts w:ascii="Times New Roman" w:hAnsi="Times New Roman"/>
        </w:rPr>
        <w:t>venti</w:t>
      </w:r>
      <w:r>
        <w:rPr>
          <w:rFonts w:ascii="Times New Roman" w:hAnsi="Times New Roman"/>
        </w:rPr>
        <w:t>/00);</w:t>
      </w:r>
    </w:p>
    <w:p w14:paraId="7753FE8A" w14:textId="77777777" w:rsidR="00646EE0" w:rsidRDefault="00646EE0" w:rsidP="00646EE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fotocopia di un documento d’identità in corso di validità.</w:t>
      </w:r>
    </w:p>
    <w:p w14:paraId="6C58D8FC" w14:textId="77777777" w:rsidR="00646EE0" w:rsidRDefault="00646EE0" w:rsidP="00646EE0">
      <w:pPr>
        <w:spacing w:before="280" w:after="28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Firma del dichiarante</w:t>
      </w:r>
    </w:p>
    <w:p w14:paraId="27892845" w14:textId="77777777" w:rsidR="00646EE0" w:rsidRDefault="00646EE0" w:rsidP="00646EE0">
      <w:pPr>
        <w:spacing w:before="280" w:after="280" w:line="24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</w:t>
      </w:r>
    </w:p>
    <w:p w14:paraId="53DAA81F" w14:textId="77777777" w:rsidR="00646EE0" w:rsidRDefault="00646EE0" w:rsidP="00646EE0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06708AED" w14:textId="77777777" w:rsidR="00646EE0" w:rsidRDefault="00646EE0" w:rsidP="00646EE0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Il/la sottoscritto/a dichiara, inoltre, di aver preso visione dell’informativa resa ai sensi dell’articolo 13 del Regolamento UE n. 2016/679 (</w:t>
      </w:r>
      <w:r>
        <w:rPr>
          <w:rFonts w:ascii="Times New Roman" w:hAnsi="Times New Roman" w:cs="Times New Roman"/>
          <w:b/>
        </w:rPr>
        <w:t>Allegato C)</w:t>
      </w:r>
      <w:r>
        <w:rPr>
          <w:rFonts w:ascii="Times New Roman" w:hAnsi="Times New Roman" w:cs="Times New Roman"/>
        </w:rPr>
        <w:t xml:space="preserve"> e di autorizzare il trattamento di tutti i dati personali raccolti, inclusi quelli relativi alle categorie particolari, per le finalità di gestione della presente selezione.</w:t>
      </w:r>
    </w:p>
    <w:p w14:paraId="268E5B86" w14:textId="77777777" w:rsidR="00646EE0" w:rsidRDefault="00646EE0" w:rsidP="00646EE0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 w:cs="Times New Roman"/>
        </w:rPr>
        <w:t xml:space="preserve"> luogo e data                                                                                 </w:t>
      </w:r>
      <w:r>
        <w:rPr>
          <w:rFonts w:ascii="Times New Roman" w:hAnsi="Times New Roman" w:cs="Times New Roman"/>
        </w:rPr>
        <w:tab/>
        <w:t xml:space="preserve">                   Firma</w:t>
      </w:r>
    </w:p>
    <w:p w14:paraId="3E59EAB6" w14:textId="77777777" w:rsidR="00646EE0" w:rsidRDefault="00646EE0" w:rsidP="00646EE0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1A8E2974" w14:textId="77777777" w:rsidR="00646EE0" w:rsidRDefault="00646EE0" w:rsidP="00646EE0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1F90B2F9" w14:textId="77777777" w:rsidR="004421E1" w:rsidRDefault="004421E1"/>
    <w:sectPr w:rsidR="004421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0"/>
        </w:tabs>
        <w:ind w:left="178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4623052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EE0"/>
    <w:rsid w:val="004421E1"/>
    <w:rsid w:val="00646EE0"/>
    <w:rsid w:val="00CF673D"/>
    <w:rsid w:val="00F6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DFC12"/>
  <w15:chartTrackingRefBased/>
  <w15:docId w15:val="{ED79A507-10B8-429E-8207-119559CC6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46EE0"/>
    <w:pPr>
      <w:spacing w:after="200" w:line="276" w:lineRule="auto"/>
    </w:pPr>
    <w:rPr>
      <w:rFonts w:ascii="Calibri" w:eastAsia="Times New Roman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646EE0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0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nit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ite.it" TargetMode="External"/><Relationship Id="rId5" Type="http://schemas.openxmlformats.org/officeDocument/2006/relationships/hyperlink" Target="http://www.unite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1278</Words>
  <Characters>7291</Characters>
  <Application>Microsoft Office Word</Application>
  <DocSecurity>0</DocSecurity>
  <Lines>60</Lines>
  <Paragraphs>17</Paragraphs>
  <ScaleCrop>false</ScaleCrop>
  <Company/>
  <LinksUpToDate>false</LinksUpToDate>
  <CharactersWithSpaces>8552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 piero di bartolomeo</dc:creator>
  <cp:keywords/>
  <dc:description/>
  <cp:lastModifiedBy>gian piero di bartolomeo</cp:lastModifiedBy>
  <cp:revision>4</cp:revision>
  <dcterms:created xsi:type="dcterms:W3CDTF">2022-01-03T10:01:00Z</dcterms:created>
  <dcterms:modified xsi:type="dcterms:W3CDTF">2024-03-21T12:20:00Z</dcterms:modified>
</cp:coreProperties>
</file>