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2BBE" w14:textId="77777777" w:rsidR="00CE5763" w:rsidRPr="008A3C14" w:rsidRDefault="00CE5763" w:rsidP="00CE5763">
      <w:pPr>
        <w:pStyle w:val="Nessunaspaziatura"/>
        <w:ind w:left="4248" w:firstLine="708"/>
        <w:jc w:val="right"/>
        <w:rPr>
          <w:b/>
          <w:sz w:val="20"/>
          <w:szCs w:val="20"/>
        </w:rPr>
      </w:pPr>
      <w:r w:rsidRPr="008A3C14">
        <w:rPr>
          <w:b/>
          <w:sz w:val="20"/>
          <w:szCs w:val="20"/>
        </w:rPr>
        <w:t>Allegato n. 1</w:t>
      </w:r>
    </w:p>
    <w:p w14:paraId="28C2FCBB" w14:textId="77777777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 xml:space="preserve">Spett.le </w:t>
      </w:r>
    </w:p>
    <w:p w14:paraId="5B664A34" w14:textId="77777777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Università degli Studi di Teramo</w:t>
      </w:r>
    </w:p>
    <w:p w14:paraId="7E399689" w14:textId="2D432852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 xml:space="preserve">Via R. </w:t>
      </w:r>
      <w:proofErr w:type="spellStart"/>
      <w:r w:rsidRPr="007926E0">
        <w:rPr>
          <w:rFonts w:cstheme="minorHAnsi"/>
          <w:b/>
          <w:sz w:val="22"/>
          <w:szCs w:val="22"/>
        </w:rPr>
        <w:t>Balzarini</w:t>
      </w:r>
      <w:proofErr w:type="spellEnd"/>
      <w:r w:rsidRPr="007926E0">
        <w:rPr>
          <w:rFonts w:cstheme="minorHAnsi"/>
          <w:b/>
          <w:sz w:val="22"/>
          <w:szCs w:val="22"/>
        </w:rPr>
        <w:t>, n. 1 - 64100 Teramo</w:t>
      </w:r>
    </w:p>
    <w:p w14:paraId="02510A52" w14:textId="77777777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proofErr w:type="spellStart"/>
      <w:r w:rsidRPr="007926E0">
        <w:rPr>
          <w:rFonts w:cstheme="minorHAnsi"/>
          <w:b/>
          <w:sz w:val="22"/>
          <w:szCs w:val="22"/>
        </w:rPr>
        <w:t>Pec</w:t>
      </w:r>
      <w:proofErr w:type="spellEnd"/>
      <w:r w:rsidRPr="007926E0">
        <w:rPr>
          <w:rFonts w:cstheme="minorHAnsi"/>
          <w:b/>
          <w:sz w:val="22"/>
          <w:szCs w:val="22"/>
        </w:rPr>
        <w:t>: protocollo@pec.unite.it</w:t>
      </w:r>
    </w:p>
    <w:p w14:paraId="7A05ABB3" w14:textId="2D03B178" w:rsidR="00CE5763" w:rsidRDefault="00CE5763" w:rsidP="00CE5763">
      <w:pPr>
        <w:pStyle w:val="Nessunaspaziatura"/>
        <w:jc w:val="both"/>
        <w:rPr>
          <w:rFonts w:cstheme="minorHAnsi"/>
          <w:b/>
          <w:sz w:val="22"/>
          <w:szCs w:val="22"/>
        </w:rPr>
      </w:pPr>
    </w:p>
    <w:p w14:paraId="01BC24C2" w14:textId="77777777" w:rsidR="00525389" w:rsidRPr="007926E0" w:rsidRDefault="00525389" w:rsidP="00CE5763">
      <w:pPr>
        <w:pStyle w:val="Nessunaspaziatura"/>
        <w:jc w:val="both"/>
        <w:rPr>
          <w:rFonts w:cstheme="minorHAnsi"/>
          <w:b/>
          <w:sz w:val="22"/>
          <w:szCs w:val="22"/>
        </w:rPr>
      </w:pPr>
    </w:p>
    <w:p w14:paraId="4698EFE9" w14:textId="06E0B7CA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b/>
          <w:bCs/>
          <w:sz w:val="22"/>
          <w:szCs w:val="22"/>
        </w:rPr>
        <w:t>OGGETTO</w:t>
      </w:r>
      <w:r w:rsidRPr="007926E0">
        <w:rPr>
          <w:rFonts w:cstheme="minorHAnsi"/>
          <w:sz w:val="22"/>
          <w:szCs w:val="22"/>
        </w:rPr>
        <w:t xml:space="preserve">: MANIFESTAZIONE DI INTERESSE </w:t>
      </w:r>
      <w:r w:rsidR="00190F2F">
        <w:rPr>
          <w:rFonts w:cstheme="minorHAnsi"/>
          <w:sz w:val="22"/>
          <w:szCs w:val="22"/>
        </w:rPr>
        <w:t>CON PREVENTIVO FINALIZZATA ALL’INDIVIDUAZIONE DI OPERATORE ECONOMICO CUI EVENTUALMENTE AFFIDARE</w:t>
      </w:r>
      <w:r w:rsidRPr="007926E0">
        <w:rPr>
          <w:rFonts w:cstheme="minorHAnsi"/>
          <w:sz w:val="22"/>
          <w:szCs w:val="22"/>
        </w:rPr>
        <w:t xml:space="preserve">, TRAMITE </w:t>
      </w:r>
      <w:r w:rsidR="00190F2F">
        <w:rPr>
          <w:rFonts w:cstheme="minorHAnsi"/>
          <w:sz w:val="22"/>
          <w:szCs w:val="22"/>
        </w:rPr>
        <w:t xml:space="preserve">SUCCESSIVA </w:t>
      </w:r>
      <w:r w:rsidRPr="007926E0">
        <w:rPr>
          <w:rFonts w:cstheme="minorHAnsi"/>
          <w:sz w:val="22"/>
          <w:szCs w:val="22"/>
        </w:rPr>
        <w:t>TRATTATIVA DIRETTA SUL MEPA,</w:t>
      </w:r>
      <w:r w:rsidR="00190F2F">
        <w:rPr>
          <w:rFonts w:cstheme="minorHAnsi"/>
          <w:sz w:val="22"/>
          <w:szCs w:val="22"/>
        </w:rPr>
        <w:t xml:space="preserve"> I</w:t>
      </w:r>
      <w:r w:rsidRPr="007926E0">
        <w:rPr>
          <w:rFonts w:cstheme="minorHAnsi"/>
          <w:sz w:val="22"/>
          <w:szCs w:val="22"/>
        </w:rPr>
        <w:t xml:space="preserve">L SERVIZIO DI RITIRO, TRASPORTO E SMALTIMENTO DEI RIFIUTI SPECIALI PERICOLOSI E NON PERICOLOSI, PRODOTTI DALL’UNIVERSITÀ DEGLI STUDI DI TERAMO PER IL PERIODO DI N. </w:t>
      </w:r>
      <w:r w:rsidR="00190F2F">
        <w:rPr>
          <w:rFonts w:cstheme="minorHAnsi"/>
          <w:sz w:val="22"/>
          <w:szCs w:val="22"/>
        </w:rPr>
        <w:t>18</w:t>
      </w:r>
      <w:r w:rsidRPr="007926E0">
        <w:rPr>
          <w:rFonts w:cstheme="minorHAnsi"/>
          <w:sz w:val="22"/>
          <w:szCs w:val="22"/>
        </w:rPr>
        <w:t xml:space="preserve"> MESI, OLTRE EVENTUALE PROROGA DI N. 3 MESI.</w:t>
      </w:r>
    </w:p>
    <w:p w14:paraId="74388E31" w14:textId="29DAE9FD" w:rsidR="00CE5763" w:rsidRDefault="00CE5763" w:rsidP="00CE5763">
      <w:pPr>
        <w:pStyle w:val="Nessunaspaziatura"/>
        <w:jc w:val="both"/>
        <w:rPr>
          <w:rFonts w:cstheme="minorHAnsi"/>
          <w:sz w:val="22"/>
          <w:szCs w:val="22"/>
        </w:rPr>
      </w:pPr>
    </w:p>
    <w:p w14:paraId="4E4F5BA3" w14:textId="77777777" w:rsidR="00525389" w:rsidRDefault="00525389" w:rsidP="00CE5763">
      <w:pPr>
        <w:pStyle w:val="Nessunaspaziatura"/>
        <w:jc w:val="both"/>
        <w:rPr>
          <w:rFonts w:cstheme="minorHAnsi"/>
          <w:sz w:val="22"/>
          <w:szCs w:val="22"/>
        </w:rPr>
      </w:pPr>
    </w:p>
    <w:p w14:paraId="75D6C67F" w14:textId="77777777" w:rsidR="00AE10D3" w:rsidRPr="00F62054" w:rsidRDefault="00190F2F" w:rsidP="00F620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6205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PRESENTATA DALL’OPERATORE ECONOMICO</w:t>
      </w:r>
      <w:r w:rsidR="00AE10D3" w:rsidRPr="00F6205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B483A85" w14:textId="4AA9F988" w:rsidR="00190F2F" w:rsidRPr="00F62054" w:rsidRDefault="00AE10D3" w:rsidP="00F620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6205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ABILITATO AL BANDO DEL MEPA SERVIZI – SERVIZI GESTIONE RIFIUTI SPECIALI</w:t>
      </w:r>
    </w:p>
    <w:p w14:paraId="2CF9DA02" w14:textId="77777777" w:rsidR="00190F2F" w:rsidRPr="009D3915" w:rsidRDefault="00190F2F" w:rsidP="00F620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i/>
        </w:rPr>
      </w:pPr>
    </w:p>
    <w:p w14:paraId="4D1356B6" w14:textId="400CF5C3" w:rsidR="00190F2F" w:rsidRPr="007461DA" w:rsidRDefault="00190F2F" w:rsidP="00F620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b/>
          <w:bCs/>
          <w:iCs/>
        </w:rPr>
      </w:pPr>
      <w:r w:rsidRPr="007461DA">
        <w:rPr>
          <w:rFonts w:ascii="Verdana" w:eastAsiaTheme="minorEastAsia" w:hAnsi="Verdana" w:cs="Verdana,Bold"/>
          <w:b/>
          <w:bCs/>
          <w:iCs/>
        </w:rPr>
        <w:t>________________________________________________________</w:t>
      </w:r>
    </w:p>
    <w:p w14:paraId="49B4C5C8" w14:textId="77777777" w:rsidR="00190F2F" w:rsidRPr="007461DA" w:rsidRDefault="00190F2F" w:rsidP="00F620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b/>
          <w:bCs/>
          <w:iCs/>
        </w:rPr>
      </w:pPr>
    </w:p>
    <w:p w14:paraId="07701E07" w14:textId="557B6D0E" w:rsidR="00190F2F" w:rsidRDefault="00190F2F" w:rsidP="00CE5763">
      <w:pPr>
        <w:pStyle w:val="Nessunaspaziatura"/>
        <w:jc w:val="both"/>
        <w:rPr>
          <w:rFonts w:cstheme="minorHAnsi"/>
          <w:sz w:val="22"/>
          <w:szCs w:val="22"/>
        </w:rPr>
      </w:pPr>
    </w:p>
    <w:p w14:paraId="7B13A10D" w14:textId="77777777" w:rsidR="00525389" w:rsidRDefault="00525389" w:rsidP="00CE5763">
      <w:pPr>
        <w:pStyle w:val="Nessunaspaziatura"/>
        <w:jc w:val="both"/>
        <w:rPr>
          <w:rFonts w:cstheme="minorHAnsi"/>
          <w:sz w:val="22"/>
          <w:szCs w:val="22"/>
        </w:rPr>
      </w:pPr>
    </w:p>
    <w:p w14:paraId="38B3D1C2" w14:textId="124A6D2A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 xml:space="preserve">Il/La sottoscritto/a ___________________________________________________________________ nato/a </w:t>
      </w:r>
      <w:proofErr w:type="spellStart"/>
      <w:r w:rsidRPr="007926E0">
        <w:rPr>
          <w:rFonts w:cstheme="minorHAnsi"/>
          <w:sz w:val="22"/>
          <w:szCs w:val="22"/>
        </w:rPr>
        <w:t>a</w:t>
      </w:r>
      <w:proofErr w:type="spellEnd"/>
      <w:r w:rsidRPr="007926E0">
        <w:rPr>
          <w:rFonts w:cstheme="minorHAnsi"/>
          <w:sz w:val="22"/>
          <w:szCs w:val="22"/>
        </w:rPr>
        <w:t xml:space="preserve"> _________________________________________________________ il ______________________ residente a ___________________________________ </w:t>
      </w:r>
      <w:r w:rsidR="00AE10D3">
        <w:rPr>
          <w:rFonts w:cstheme="minorHAnsi"/>
          <w:sz w:val="22"/>
          <w:szCs w:val="22"/>
        </w:rPr>
        <w:t xml:space="preserve">in </w:t>
      </w:r>
      <w:r w:rsidRPr="007926E0">
        <w:rPr>
          <w:rFonts w:cstheme="minorHAnsi"/>
          <w:sz w:val="22"/>
          <w:szCs w:val="22"/>
        </w:rPr>
        <w:t>Via ______________________________________</w:t>
      </w:r>
    </w:p>
    <w:p w14:paraId="6582BEF0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codice fiscale ___________________________________________ in qualità di: (barrare l’ipotesi che ricorre)</w:t>
      </w:r>
    </w:p>
    <w:p w14:paraId="63E3F79E" w14:textId="77777777" w:rsidR="00CE5763" w:rsidRPr="007926E0" w:rsidRDefault="00CE5763" w:rsidP="00CE5763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Legale rappresentante;</w:t>
      </w:r>
    </w:p>
    <w:p w14:paraId="3B9F60F5" w14:textId="77777777" w:rsidR="00CE5763" w:rsidRPr="007926E0" w:rsidRDefault="00CE5763" w:rsidP="00CE5763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procuratore</w:t>
      </w:r>
      <w:r w:rsidRPr="007926E0">
        <w:rPr>
          <w:rStyle w:val="Rimandonotaapidipagina"/>
          <w:rFonts w:cstheme="minorHAnsi"/>
          <w:sz w:val="22"/>
          <w:szCs w:val="22"/>
        </w:rPr>
        <w:footnoteReference w:id="1"/>
      </w:r>
      <w:r w:rsidRPr="007926E0">
        <w:rPr>
          <w:rFonts w:cstheme="minorHAnsi"/>
          <w:sz w:val="22"/>
          <w:szCs w:val="22"/>
        </w:rPr>
        <w:t xml:space="preserve"> </w:t>
      </w:r>
    </w:p>
    <w:p w14:paraId="6C577ACE" w14:textId="7627B372" w:rsidR="00CE5763" w:rsidRPr="007926E0" w:rsidRDefault="00CE5763" w:rsidP="00CE5763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(oppure specificare altra carica sociale) _____________________</w:t>
      </w:r>
      <w:r w:rsidR="00F22A23">
        <w:rPr>
          <w:rFonts w:cstheme="minorHAnsi"/>
          <w:sz w:val="22"/>
          <w:szCs w:val="22"/>
        </w:rPr>
        <w:t>_____________________________</w:t>
      </w:r>
      <w:r w:rsidRPr="007926E0">
        <w:rPr>
          <w:rFonts w:cstheme="minorHAnsi"/>
          <w:sz w:val="22"/>
          <w:szCs w:val="22"/>
        </w:rPr>
        <w:t xml:space="preserve">___ </w:t>
      </w:r>
    </w:p>
    <w:p w14:paraId="3A5F28FE" w14:textId="77777777" w:rsidR="00AE10D3" w:rsidRDefault="00AE10D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Pr="00AE10D3">
        <w:rPr>
          <w:rFonts w:cstheme="minorHAnsi"/>
          <w:i/>
          <w:iCs/>
          <w:sz w:val="22"/>
          <w:szCs w:val="22"/>
        </w:rPr>
        <w:t>eventualmente</w:t>
      </w:r>
      <w:r>
        <w:rPr>
          <w:rFonts w:cstheme="minorHAnsi"/>
          <w:sz w:val="22"/>
          <w:szCs w:val="22"/>
        </w:rPr>
        <w:t xml:space="preserve">) giusta procura generale/speciale n. ____________ del _____________ a rogito del notaio ____________________________________ </w:t>
      </w:r>
    </w:p>
    <w:p w14:paraId="730F2EF0" w14:textId="1794FDED" w:rsidR="00CE5763" w:rsidRPr="007926E0" w:rsidRDefault="00AE10D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autorizzato a rappresentare legalmente l’operatore economico (</w:t>
      </w:r>
      <w:r w:rsidRPr="00AE10D3">
        <w:rPr>
          <w:rFonts w:cstheme="minorHAnsi"/>
          <w:i/>
          <w:iCs/>
          <w:sz w:val="22"/>
          <w:szCs w:val="22"/>
        </w:rPr>
        <w:t>denominazione/ragione sociale</w:t>
      </w:r>
      <w:r>
        <w:rPr>
          <w:rFonts w:cstheme="minorHAnsi"/>
          <w:sz w:val="22"/>
          <w:szCs w:val="22"/>
        </w:rPr>
        <w:t xml:space="preserve">): </w:t>
      </w:r>
      <w:r w:rsidR="00CE5763" w:rsidRPr="007926E0">
        <w:rPr>
          <w:rFonts w:cstheme="minorHAnsi"/>
          <w:sz w:val="22"/>
          <w:szCs w:val="22"/>
        </w:rPr>
        <w:t>____________________________________________</w:t>
      </w:r>
      <w:r>
        <w:rPr>
          <w:rFonts w:cstheme="minorHAnsi"/>
          <w:sz w:val="22"/>
          <w:szCs w:val="22"/>
        </w:rPr>
        <w:t>______________________</w:t>
      </w:r>
      <w:r w:rsidR="00CE5763" w:rsidRPr="007926E0">
        <w:rPr>
          <w:rFonts w:cstheme="minorHAnsi"/>
          <w:sz w:val="22"/>
          <w:szCs w:val="22"/>
        </w:rPr>
        <w:t>______________ con sede legale in _______________</w:t>
      </w:r>
      <w:r>
        <w:rPr>
          <w:rFonts w:cstheme="minorHAnsi"/>
          <w:sz w:val="22"/>
          <w:szCs w:val="22"/>
        </w:rPr>
        <w:t>___</w:t>
      </w:r>
      <w:r w:rsidR="00CE5763" w:rsidRPr="007926E0">
        <w:rPr>
          <w:rFonts w:cstheme="minorHAnsi"/>
          <w:sz w:val="22"/>
          <w:szCs w:val="22"/>
        </w:rPr>
        <w:t xml:space="preserve">_________________ </w:t>
      </w:r>
      <w:proofErr w:type="spellStart"/>
      <w:r w:rsidR="00CE5763" w:rsidRPr="007926E0">
        <w:rPr>
          <w:rFonts w:cstheme="minorHAnsi"/>
          <w:sz w:val="22"/>
          <w:szCs w:val="22"/>
        </w:rPr>
        <w:t>cap</w:t>
      </w:r>
      <w:proofErr w:type="spellEnd"/>
      <w:r w:rsidR="00CE5763" w:rsidRPr="007926E0">
        <w:rPr>
          <w:rFonts w:cstheme="minorHAnsi"/>
          <w:sz w:val="22"/>
          <w:szCs w:val="22"/>
        </w:rPr>
        <w:t xml:space="preserve"> ___________ Via_________</w:t>
      </w:r>
      <w:r>
        <w:rPr>
          <w:rFonts w:cstheme="minorHAnsi"/>
          <w:sz w:val="22"/>
          <w:szCs w:val="22"/>
        </w:rPr>
        <w:t>_____</w:t>
      </w:r>
      <w:r w:rsidR="00CE5763" w:rsidRPr="007926E0">
        <w:rPr>
          <w:rFonts w:cstheme="minorHAnsi"/>
          <w:sz w:val="22"/>
          <w:szCs w:val="22"/>
        </w:rPr>
        <w:t>______________</w:t>
      </w:r>
    </w:p>
    <w:p w14:paraId="2888A201" w14:textId="127D1564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 xml:space="preserve">Codice fiscale </w:t>
      </w:r>
      <w:r w:rsidR="00AE10D3">
        <w:rPr>
          <w:rFonts w:cstheme="minorHAnsi"/>
          <w:sz w:val="22"/>
          <w:szCs w:val="22"/>
        </w:rPr>
        <w:t xml:space="preserve">__________________________________ </w:t>
      </w:r>
      <w:r w:rsidRPr="007926E0">
        <w:rPr>
          <w:rFonts w:cstheme="minorHAnsi"/>
          <w:sz w:val="22"/>
          <w:szCs w:val="22"/>
        </w:rPr>
        <w:t>Partita IVA _________________________________</w:t>
      </w:r>
    </w:p>
    <w:p w14:paraId="1CBBBABC" w14:textId="65C79B9F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telefono _____________</w:t>
      </w:r>
      <w:r w:rsidR="00AE10D3">
        <w:rPr>
          <w:rFonts w:cstheme="minorHAnsi"/>
          <w:sz w:val="22"/>
          <w:szCs w:val="22"/>
        </w:rPr>
        <w:t>__</w:t>
      </w:r>
      <w:r w:rsidRPr="007926E0">
        <w:rPr>
          <w:rFonts w:cstheme="minorHAnsi"/>
          <w:sz w:val="22"/>
          <w:szCs w:val="22"/>
        </w:rPr>
        <w:t xml:space="preserve">___ e-mail __________________________ </w:t>
      </w:r>
      <w:r w:rsidR="00AE10D3">
        <w:rPr>
          <w:rFonts w:cstheme="minorHAnsi"/>
          <w:sz w:val="22"/>
          <w:szCs w:val="22"/>
        </w:rPr>
        <w:t>PEC</w:t>
      </w:r>
      <w:r w:rsidRPr="007926E0">
        <w:rPr>
          <w:rFonts w:cstheme="minorHAnsi"/>
          <w:sz w:val="22"/>
          <w:szCs w:val="22"/>
        </w:rPr>
        <w:t xml:space="preserve"> ______________</w:t>
      </w:r>
      <w:r w:rsidR="00AE10D3">
        <w:rPr>
          <w:rFonts w:cstheme="minorHAnsi"/>
          <w:sz w:val="22"/>
          <w:szCs w:val="22"/>
        </w:rPr>
        <w:t>______</w:t>
      </w:r>
      <w:r w:rsidRPr="007926E0">
        <w:rPr>
          <w:rFonts w:cstheme="minorHAnsi"/>
          <w:sz w:val="22"/>
          <w:szCs w:val="22"/>
        </w:rPr>
        <w:t>_______</w:t>
      </w:r>
    </w:p>
    <w:p w14:paraId="68F784E1" w14:textId="77777777" w:rsidR="00CE5763" w:rsidRPr="007926E0" w:rsidRDefault="00CE5763" w:rsidP="00CE5763">
      <w:pPr>
        <w:pStyle w:val="Nessunaspaziatura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PRESA VISIONE</w:t>
      </w:r>
    </w:p>
    <w:p w14:paraId="618EAA3A" w14:textId="459E5DC2" w:rsidR="00AE10D3" w:rsidRPr="007926E0" w:rsidRDefault="00AE10D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7926E0">
        <w:rPr>
          <w:rFonts w:cstheme="minorHAnsi"/>
          <w:sz w:val="22"/>
          <w:szCs w:val="22"/>
        </w:rPr>
        <w:t xml:space="preserve">ell’Avviso pubblicato sul sito istituzionale </w:t>
      </w:r>
      <w:r>
        <w:rPr>
          <w:rFonts w:cstheme="minorHAnsi"/>
          <w:sz w:val="22"/>
          <w:szCs w:val="22"/>
        </w:rPr>
        <w:t xml:space="preserve">di codesta Amministrazione, di cui accetta tutte </w:t>
      </w:r>
      <w:r w:rsidR="00CE5763" w:rsidRPr="007926E0">
        <w:rPr>
          <w:rFonts w:cstheme="minorHAnsi"/>
          <w:sz w:val="22"/>
          <w:szCs w:val="22"/>
        </w:rPr>
        <w:t xml:space="preserve">le condizioni e </w:t>
      </w:r>
      <w:r>
        <w:rPr>
          <w:rFonts w:cstheme="minorHAnsi"/>
          <w:sz w:val="22"/>
          <w:szCs w:val="22"/>
        </w:rPr>
        <w:t xml:space="preserve">gli impegni conseguenti, </w:t>
      </w:r>
    </w:p>
    <w:p w14:paraId="07F98975" w14:textId="1332D4E9" w:rsidR="00CE5763" w:rsidRPr="007926E0" w:rsidRDefault="00CE5763" w:rsidP="00CE5763">
      <w:pPr>
        <w:pStyle w:val="Nessunaspaziatura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MANIFESTA</w:t>
      </w:r>
      <w:r w:rsidR="00AE10D3">
        <w:rPr>
          <w:rFonts w:cstheme="minorHAnsi"/>
          <w:b/>
          <w:sz w:val="22"/>
          <w:szCs w:val="22"/>
        </w:rPr>
        <w:t xml:space="preserve"> IL PROPRIO INTERESSE</w:t>
      </w:r>
    </w:p>
    <w:p w14:paraId="0B1B082D" w14:textId="1EC2EF3C" w:rsidR="00CE5763" w:rsidRPr="007926E0" w:rsidRDefault="00AE10D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partecipare ad una eventuale futura procedura di affidamento</w:t>
      </w:r>
      <w:r w:rsidR="002D30AF">
        <w:rPr>
          <w:rFonts w:cstheme="minorHAnsi"/>
          <w:sz w:val="22"/>
          <w:szCs w:val="22"/>
        </w:rPr>
        <w:t xml:space="preserve"> del servizio indicato in oggetto </w:t>
      </w:r>
      <w:r w:rsidR="00CE5763" w:rsidRPr="007926E0">
        <w:rPr>
          <w:rFonts w:cstheme="minorHAnsi"/>
          <w:sz w:val="22"/>
          <w:szCs w:val="22"/>
        </w:rPr>
        <w:t xml:space="preserve">per il tramite </w:t>
      </w:r>
      <w:r w:rsidR="002D30AF">
        <w:rPr>
          <w:rFonts w:cstheme="minorHAnsi"/>
          <w:sz w:val="22"/>
          <w:szCs w:val="22"/>
        </w:rPr>
        <w:t xml:space="preserve">di successiva trattativa diretta sul </w:t>
      </w:r>
      <w:proofErr w:type="spellStart"/>
      <w:r w:rsidR="00CE5763" w:rsidRPr="007926E0">
        <w:rPr>
          <w:rFonts w:cstheme="minorHAnsi"/>
          <w:sz w:val="22"/>
          <w:szCs w:val="22"/>
        </w:rPr>
        <w:t>MePA</w:t>
      </w:r>
      <w:proofErr w:type="spellEnd"/>
      <w:r w:rsidR="00CE5763" w:rsidRPr="007926E0">
        <w:rPr>
          <w:rFonts w:cstheme="minorHAnsi"/>
          <w:sz w:val="22"/>
          <w:szCs w:val="22"/>
        </w:rPr>
        <w:t>.</w:t>
      </w:r>
    </w:p>
    <w:p w14:paraId="27156271" w14:textId="58688180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 xml:space="preserve">A tal fine, consapevole della responsabilità penale </w:t>
      </w:r>
      <w:r w:rsidR="002D30AF">
        <w:rPr>
          <w:rFonts w:cstheme="minorHAnsi"/>
          <w:sz w:val="22"/>
          <w:szCs w:val="22"/>
        </w:rPr>
        <w:t>in</w:t>
      </w:r>
      <w:r w:rsidRPr="007926E0">
        <w:rPr>
          <w:rFonts w:cstheme="minorHAnsi"/>
          <w:sz w:val="22"/>
          <w:szCs w:val="22"/>
        </w:rPr>
        <w:t xml:space="preserve"> caso di </w:t>
      </w:r>
      <w:r w:rsidR="002D30AF">
        <w:rPr>
          <w:rFonts w:cstheme="minorHAnsi"/>
          <w:sz w:val="22"/>
          <w:szCs w:val="22"/>
        </w:rPr>
        <w:t>dichiarazioni</w:t>
      </w:r>
      <w:r w:rsidRPr="007926E0">
        <w:rPr>
          <w:rFonts w:cstheme="minorHAnsi"/>
          <w:sz w:val="22"/>
          <w:szCs w:val="22"/>
        </w:rPr>
        <w:t xml:space="preserve"> mendaci</w:t>
      </w:r>
      <w:r w:rsidR="002D30AF">
        <w:rPr>
          <w:rFonts w:cstheme="minorHAnsi"/>
          <w:sz w:val="22"/>
          <w:szCs w:val="22"/>
        </w:rPr>
        <w:t xml:space="preserve">, falsità in atti e uso di atti falsi, nonché </w:t>
      </w:r>
      <w:r w:rsidRPr="007926E0">
        <w:rPr>
          <w:rFonts w:cstheme="minorHAnsi"/>
          <w:sz w:val="22"/>
          <w:szCs w:val="22"/>
        </w:rPr>
        <w:t>delle relative sanzioni penali</w:t>
      </w:r>
      <w:r w:rsidR="002D30AF">
        <w:rPr>
          <w:rFonts w:cstheme="minorHAnsi"/>
          <w:sz w:val="22"/>
          <w:szCs w:val="22"/>
        </w:rPr>
        <w:t xml:space="preserve">, ai sensi e per gli effetti </w:t>
      </w:r>
      <w:r w:rsidRPr="007926E0">
        <w:rPr>
          <w:rFonts w:cstheme="minorHAnsi"/>
          <w:sz w:val="22"/>
          <w:szCs w:val="22"/>
        </w:rPr>
        <w:t xml:space="preserve">di cui </w:t>
      </w:r>
      <w:r w:rsidR="002D30AF">
        <w:rPr>
          <w:rFonts w:cstheme="minorHAnsi"/>
          <w:sz w:val="22"/>
          <w:szCs w:val="22"/>
        </w:rPr>
        <w:t xml:space="preserve">agli articoli 46, 47 e </w:t>
      </w:r>
      <w:r w:rsidRPr="007926E0">
        <w:rPr>
          <w:rFonts w:cstheme="minorHAnsi"/>
          <w:sz w:val="22"/>
          <w:szCs w:val="22"/>
        </w:rPr>
        <w:t xml:space="preserve">76 del DPR 445/200 e </w:t>
      </w:r>
      <w:proofErr w:type="spellStart"/>
      <w:r w:rsidRPr="007926E0">
        <w:rPr>
          <w:rFonts w:cstheme="minorHAnsi"/>
          <w:sz w:val="22"/>
          <w:szCs w:val="22"/>
        </w:rPr>
        <w:t>s.m.i.</w:t>
      </w:r>
      <w:proofErr w:type="spellEnd"/>
    </w:p>
    <w:p w14:paraId="7A6E5673" w14:textId="77777777" w:rsidR="00CE5763" w:rsidRPr="007926E0" w:rsidRDefault="00CE5763" w:rsidP="00CE5763">
      <w:pPr>
        <w:pStyle w:val="Nessunaspaziatura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DICHIARA</w:t>
      </w:r>
    </w:p>
    <w:p w14:paraId="2FF5DC0A" w14:textId="77777777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 essere operatore economico abilitato al Bando Servizi – “Servizi di gestione dei rifiuti speciali” nonché abilitato alla sottocategoria 1 “Servizi di gestione rifiuti speciali in assenza di rifiuti speciali classificabili </w:t>
      </w:r>
      <w:r>
        <w:rPr>
          <w:rFonts w:cstheme="minorHAnsi"/>
          <w:sz w:val="22"/>
          <w:szCs w:val="22"/>
        </w:rPr>
        <w:lastRenderedPageBreak/>
        <w:t>come pericolosi” e alla sottocategoria 2 “Servizi di gestione rifiuti speciali con presenza di rifiuti speciali classificabili come pericolosi”;</w:t>
      </w:r>
    </w:p>
    <w:p w14:paraId="7D91599C" w14:textId="305A4F6B" w:rsidR="007A488F" w:rsidRPr="00525389" w:rsidRDefault="00525389" w:rsidP="00525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525389">
        <w:rPr>
          <w:rFonts w:cstheme="minorHAnsi"/>
        </w:rPr>
        <w:t xml:space="preserve">di non trovarsi in alcuna delle </w:t>
      </w:r>
      <w:r w:rsidR="007A488F" w:rsidRPr="00525389">
        <w:rPr>
          <w:rFonts w:cstheme="minorHAnsi"/>
        </w:rPr>
        <w:t xml:space="preserve">cause di esclusione di cui all'art. 80 commi 1,2,3,4 e 5 del </w:t>
      </w:r>
      <w:proofErr w:type="spellStart"/>
      <w:r w:rsidR="007A488F" w:rsidRPr="00525389">
        <w:rPr>
          <w:rFonts w:cstheme="minorHAnsi"/>
        </w:rPr>
        <w:t>D.Lgs.</w:t>
      </w:r>
      <w:proofErr w:type="spellEnd"/>
      <w:r w:rsidR="007A488F" w:rsidRPr="00525389">
        <w:rPr>
          <w:rFonts w:cstheme="minorHAnsi"/>
        </w:rPr>
        <w:t xml:space="preserve"> n. 50/2016 e </w:t>
      </w:r>
      <w:proofErr w:type="spellStart"/>
      <w:r w:rsidR="007A488F" w:rsidRPr="00525389">
        <w:rPr>
          <w:rFonts w:cstheme="minorHAnsi"/>
        </w:rPr>
        <w:t>s.m.i.</w:t>
      </w:r>
      <w:proofErr w:type="spellEnd"/>
      <w:r w:rsidR="007A488F" w:rsidRPr="00525389">
        <w:rPr>
          <w:rFonts w:cstheme="minorHAnsi"/>
        </w:rPr>
        <w:t xml:space="preserve"> nonché </w:t>
      </w:r>
      <w:r w:rsidRPr="00525389">
        <w:rPr>
          <w:rFonts w:cstheme="minorHAnsi"/>
        </w:rPr>
        <w:t xml:space="preserve">in </w:t>
      </w:r>
      <w:r w:rsidR="007A488F" w:rsidRPr="00525389">
        <w:rPr>
          <w:rFonts w:cstheme="minorHAnsi"/>
        </w:rPr>
        <w:t>qualsiasi altra situazione prevista dalla legge come causa di esclusione da gare d'appalto o come causa ostativa alla conclusione di contratti con la Pubblica Amministrazione;</w:t>
      </w:r>
    </w:p>
    <w:p w14:paraId="5D1BF981" w14:textId="7F62D7B2" w:rsidR="00CE5763" w:rsidRPr="00525389" w:rsidRDefault="00CE5763" w:rsidP="00525389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525389">
        <w:rPr>
          <w:rFonts w:cstheme="minorHAnsi"/>
          <w:sz w:val="22"/>
          <w:szCs w:val="22"/>
        </w:rPr>
        <w:t>di non partecipare per sé e contemporaneamente, sotto qualsiasi altra forma, quale componente di altri soggetti concorrenti;</w:t>
      </w:r>
    </w:p>
    <w:p w14:paraId="153FA714" w14:textId="77777777" w:rsidR="00CE5763" w:rsidRPr="00525389" w:rsidRDefault="00CE5763" w:rsidP="00525389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525389">
        <w:rPr>
          <w:rFonts w:cstheme="minorHAnsi"/>
          <w:color w:val="000000"/>
          <w:sz w:val="22"/>
          <w:szCs w:val="22"/>
        </w:rPr>
        <w:t xml:space="preserve">di non trovarsi nella condizione prevista dall’art. 53, comma 16-ter, del </w:t>
      </w:r>
      <w:proofErr w:type="spellStart"/>
      <w:r w:rsidRPr="00525389">
        <w:rPr>
          <w:rFonts w:cstheme="minorHAnsi"/>
          <w:color w:val="000000"/>
          <w:sz w:val="22"/>
          <w:szCs w:val="22"/>
        </w:rPr>
        <w:t>D.Lgs.</w:t>
      </w:r>
      <w:proofErr w:type="spellEnd"/>
      <w:r w:rsidRPr="00525389">
        <w:rPr>
          <w:rFonts w:cstheme="minorHAnsi"/>
          <w:color w:val="000000"/>
          <w:sz w:val="22"/>
          <w:szCs w:val="22"/>
        </w:rPr>
        <w:t xml:space="preserve"> 165/2001 (</w:t>
      </w:r>
      <w:proofErr w:type="spellStart"/>
      <w:r w:rsidRPr="00525389">
        <w:rPr>
          <w:rFonts w:cstheme="minorHAnsi"/>
          <w:color w:val="000000"/>
          <w:sz w:val="22"/>
          <w:szCs w:val="22"/>
        </w:rPr>
        <w:t>pantouflage</w:t>
      </w:r>
      <w:proofErr w:type="spellEnd"/>
      <w:r w:rsidRPr="00525389">
        <w:rPr>
          <w:rFonts w:cstheme="minorHAnsi"/>
          <w:color w:val="000000"/>
          <w:sz w:val="22"/>
          <w:szCs w:val="22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45F95C3E" w14:textId="7DEF9F80" w:rsidR="00CE5763" w:rsidRPr="007926E0" w:rsidRDefault="00CE5763" w:rsidP="00525389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525389">
        <w:rPr>
          <w:rFonts w:cstheme="minorHAnsi"/>
          <w:sz w:val="22"/>
          <w:szCs w:val="22"/>
        </w:rPr>
        <w:t xml:space="preserve">□ di essere </w:t>
      </w:r>
      <w:r w:rsidR="00C85864" w:rsidRPr="00525389">
        <w:rPr>
          <w:rFonts w:cstheme="minorHAnsi"/>
          <w:sz w:val="22"/>
          <w:szCs w:val="22"/>
        </w:rPr>
        <w:t>attualment</w:t>
      </w:r>
      <w:r w:rsidR="003B5DB9" w:rsidRPr="00525389">
        <w:rPr>
          <w:rFonts w:cstheme="minorHAnsi"/>
          <w:sz w:val="22"/>
          <w:szCs w:val="22"/>
        </w:rPr>
        <w:t>e</w:t>
      </w:r>
      <w:r w:rsidR="00C85864" w:rsidRPr="00525389">
        <w:rPr>
          <w:rFonts w:cstheme="minorHAnsi"/>
          <w:sz w:val="22"/>
          <w:szCs w:val="22"/>
        </w:rPr>
        <w:t xml:space="preserve"> </w:t>
      </w:r>
      <w:r w:rsidRPr="00525389">
        <w:rPr>
          <w:rFonts w:cstheme="minorHAnsi"/>
          <w:sz w:val="22"/>
          <w:szCs w:val="22"/>
        </w:rPr>
        <w:t>iscritto nell’elenco dei fornitori, prestatori di servizi non soggetti a tentativo di</w:t>
      </w:r>
      <w:r w:rsidRPr="007926E0">
        <w:rPr>
          <w:rFonts w:cstheme="minorHAnsi"/>
          <w:sz w:val="22"/>
          <w:szCs w:val="22"/>
        </w:rPr>
        <w:t xml:space="preserve"> infiltrazione mafiosa (c.d. </w:t>
      </w:r>
      <w:proofErr w:type="spellStart"/>
      <w:r w:rsidRPr="007926E0">
        <w:rPr>
          <w:rFonts w:cstheme="minorHAnsi"/>
          <w:i/>
          <w:sz w:val="22"/>
          <w:szCs w:val="22"/>
        </w:rPr>
        <w:t>white</w:t>
      </w:r>
      <w:proofErr w:type="spellEnd"/>
      <w:r w:rsidRPr="007926E0">
        <w:rPr>
          <w:rFonts w:cstheme="minorHAnsi"/>
          <w:i/>
          <w:sz w:val="22"/>
          <w:szCs w:val="22"/>
        </w:rPr>
        <w:t xml:space="preserve"> list</w:t>
      </w:r>
      <w:r w:rsidRPr="007926E0">
        <w:rPr>
          <w:rFonts w:cstheme="minorHAnsi"/>
          <w:sz w:val="22"/>
          <w:szCs w:val="22"/>
        </w:rPr>
        <w:t xml:space="preserve">) istituito presso la Prefettura della provincia di </w:t>
      </w:r>
      <w:r w:rsidR="003B5DB9">
        <w:rPr>
          <w:rFonts w:cstheme="minorHAnsi"/>
          <w:sz w:val="22"/>
          <w:szCs w:val="22"/>
        </w:rPr>
        <w:t>________________;</w:t>
      </w:r>
    </w:p>
    <w:p w14:paraId="0A549649" w14:textId="77777777" w:rsidR="00CE5763" w:rsidRPr="007926E0" w:rsidRDefault="00CE5763" w:rsidP="00CE5763">
      <w:pPr>
        <w:pStyle w:val="Paragrafoelenco"/>
        <w:keepNext/>
        <w:spacing w:after="0"/>
        <w:contextualSpacing w:val="0"/>
        <w:jc w:val="center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7926E0">
        <w:rPr>
          <w:rFonts w:cstheme="minorHAnsi"/>
          <w:bCs/>
        </w:rPr>
        <w:t>ppure</w:t>
      </w:r>
    </w:p>
    <w:p w14:paraId="6A16273D" w14:textId="5A973968" w:rsidR="00CE5763" w:rsidRPr="007926E0" w:rsidRDefault="00CE5763" w:rsidP="00CE5763">
      <w:pPr>
        <w:keepNext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5CE4">
        <w:rPr>
          <w:rFonts w:asciiTheme="minorHAnsi" w:hAnsiTheme="minorHAnsi" w:cstheme="minorHAnsi"/>
          <w:sz w:val="28"/>
          <w:szCs w:val="28"/>
        </w:rPr>
        <w:t>□</w:t>
      </w:r>
      <w:r w:rsidRPr="007926E0">
        <w:rPr>
          <w:rFonts w:asciiTheme="minorHAnsi" w:hAnsiTheme="minorHAnsi" w:cstheme="minorHAnsi"/>
          <w:sz w:val="22"/>
          <w:szCs w:val="22"/>
        </w:rPr>
        <w:t xml:space="preserve"> di aver presentato domanda di iscrizione</w:t>
      </w:r>
      <w:r w:rsidR="00C85864">
        <w:rPr>
          <w:rFonts w:asciiTheme="minorHAnsi" w:hAnsiTheme="minorHAnsi" w:cstheme="minorHAnsi"/>
          <w:sz w:val="22"/>
          <w:szCs w:val="22"/>
        </w:rPr>
        <w:t>/di rinnovo in data _______________</w:t>
      </w:r>
      <w:r w:rsidRPr="007926E0">
        <w:rPr>
          <w:rFonts w:asciiTheme="minorHAnsi" w:hAnsiTheme="minorHAnsi" w:cstheme="minorHAnsi"/>
          <w:sz w:val="22"/>
          <w:szCs w:val="22"/>
        </w:rPr>
        <w:t xml:space="preserve">nell’elenco dei fornitori, prestatori di servizi non soggetti a tentativo di infiltrazione mafiosa (c.d. </w:t>
      </w:r>
      <w:proofErr w:type="spellStart"/>
      <w:r w:rsidRPr="007926E0">
        <w:rPr>
          <w:rFonts w:asciiTheme="minorHAnsi" w:hAnsiTheme="minorHAnsi" w:cstheme="minorHAnsi"/>
          <w:i/>
          <w:sz w:val="22"/>
          <w:szCs w:val="22"/>
        </w:rPr>
        <w:t>white</w:t>
      </w:r>
      <w:proofErr w:type="spellEnd"/>
      <w:r w:rsidRPr="007926E0">
        <w:rPr>
          <w:rFonts w:asciiTheme="minorHAnsi" w:hAnsiTheme="minorHAnsi" w:cstheme="minorHAnsi"/>
          <w:i/>
          <w:sz w:val="22"/>
          <w:szCs w:val="22"/>
        </w:rPr>
        <w:t xml:space="preserve"> list</w:t>
      </w:r>
      <w:r w:rsidRPr="007926E0">
        <w:rPr>
          <w:rFonts w:asciiTheme="minorHAnsi" w:hAnsiTheme="minorHAnsi" w:cstheme="minorHAnsi"/>
          <w:sz w:val="22"/>
          <w:szCs w:val="22"/>
        </w:rPr>
        <w:t xml:space="preserve">) istituito presso la Prefettura della provincia di </w:t>
      </w:r>
      <w:r w:rsidR="003B5DB9">
        <w:rPr>
          <w:rFonts w:asciiTheme="minorHAnsi" w:hAnsiTheme="minorHAnsi" w:cstheme="minorHAnsi"/>
          <w:sz w:val="22"/>
          <w:szCs w:val="22"/>
        </w:rPr>
        <w:t>______________________</w:t>
      </w:r>
      <w:r w:rsidRPr="007926E0">
        <w:rPr>
          <w:rFonts w:asciiTheme="minorHAnsi" w:hAnsiTheme="minorHAnsi" w:cstheme="minorHAnsi"/>
          <w:sz w:val="22"/>
          <w:szCs w:val="22"/>
        </w:rPr>
        <w:t>;</w:t>
      </w:r>
    </w:p>
    <w:p w14:paraId="6EEC3C41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9F688E">
        <w:rPr>
          <w:rFonts w:cstheme="minorHAnsi"/>
          <w:sz w:val="22"/>
          <w:szCs w:val="22"/>
        </w:rPr>
        <w:t>di essere iscritto alla CCIAA di ___________________________ al n. _________________________ n. REA ________________________________ per attività coerenti con quelle oggetto di affidamento;</w:t>
      </w:r>
    </w:p>
    <w:p w14:paraId="77D0756F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5C4418">
        <w:rPr>
          <w:rFonts w:cstheme="minorHAnsi"/>
          <w:sz w:val="22"/>
          <w:szCs w:val="22"/>
        </w:rPr>
        <w:t>di</w:t>
      </w:r>
      <w:r>
        <w:rPr>
          <w:rFonts w:cstheme="minorHAnsi"/>
          <w:sz w:val="22"/>
          <w:szCs w:val="22"/>
        </w:rPr>
        <w:t xml:space="preserve"> essere iscritto all’Albo Nazionale dei Gestori Ambientali di cui all’art. 212 del </w:t>
      </w:r>
      <w:proofErr w:type="spellStart"/>
      <w:r>
        <w:rPr>
          <w:rFonts w:cstheme="minorHAnsi"/>
          <w:sz w:val="22"/>
          <w:szCs w:val="22"/>
        </w:rPr>
        <w:t>D.Lgs.</w:t>
      </w:r>
      <w:proofErr w:type="spellEnd"/>
      <w:r>
        <w:rPr>
          <w:rFonts w:cstheme="minorHAnsi"/>
          <w:sz w:val="22"/>
          <w:szCs w:val="22"/>
        </w:rPr>
        <w:t xml:space="preserve"> 152/2006 e </w:t>
      </w:r>
      <w:proofErr w:type="spellStart"/>
      <w:r>
        <w:rPr>
          <w:rFonts w:cstheme="minorHAnsi"/>
          <w:sz w:val="22"/>
          <w:szCs w:val="22"/>
        </w:rPr>
        <w:t>s.mi</w:t>
      </w:r>
      <w:proofErr w:type="spellEnd"/>
      <w:r>
        <w:rPr>
          <w:rFonts w:cstheme="minorHAnsi"/>
          <w:sz w:val="22"/>
          <w:szCs w:val="22"/>
        </w:rPr>
        <w:t>. per le tipologie dei rifiuti speciali oggetto di avviso. In particolare, specifica:</w:t>
      </w:r>
    </w:p>
    <w:p w14:paraId="13360BDA" w14:textId="77777777" w:rsidR="00CE5763" w:rsidRDefault="00CE5763" w:rsidP="00CE5763">
      <w:pPr>
        <w:pStyle w:val="Nessunaspaziatura"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numero di iscrizione _________________________ data di iscrizione ____________________________</w:t>
      </w:r>
    </w:p>
    <w:p w14:paraId="1B716CA9" w14:textId="77777777" w:rsidR="00CE5763" w:rsidRDefault="00CE5763" w:rsidP="00CE5763">
      <w:pPr>
        <w:pStyle w:val="Nessunaspaziatura"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categorie di iscrizione __________________________________________________________________</w:t>
      </w:r>
    </w:p>
    <w:p w14:paraId="6962474A" w14:textId="77777777" w:rsidR="00CE5763" w:rsidRPr="00BE1A07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</w:rPr>
        <w:t xml:space="preserve">di disporre delle autorizzazioni </w:t>
      </w:r>
      <w:r w:rsidRPr="00C35CC7">
        <w:rPr>
          <w:rFonts w:cstheme="minorHAnsi"/>
          <w:sz w:val="22"/>
          <w:szCs w:val="22"/>
          <w:lang w:eastAsia="it-IT"/>
        </w:rPr>
        <w:t>al trasporto su strada de</w:t>
      </w:r>
      <w:r>
        <w:rPr>
          <w:rFonts w:cstheme="minorHAnsi"/>
          <w:sz w:val="22"/>
          <w:szCs w:val="22"/>
          <w:lang w:eastAsia="it-IT"/>
        </w:rPr>
        <w:t xml:space="preserve">lle tipologie di rifiuto oggetto dell’avviso e delle relative abilitazioni ADR, </w:t>
      </w:r>
      <w:r w:rsidRPr="00C35CC7">
        <w:rPr>
          <w:rFonts w:cstheme="minorHAnsi"/>
          <w:sz w:val="22"/>
          <w:szCs w:val="22"/>
          <w:lang w:eastAsia="it-IT"/>
        </w:rPr>
        <w:t>secondo quanto disposto dalle Norme ADR-201</w:t>
      </w:r>
      <w:r>
        <w:rPr>
          <w:rFonts w:cstheme="minorHAnsi"/>
          <w:sz w:val="22"/>
          <w:szCs w:val="22"/>
          <w:lang w:eastAsia="it-IT"/>
        </w:rPr>
        <w:t>9,</w:t>
      </w:r>
      <w:r w:rsidRPr="00C35CC7">
        <w:rPr>
          <w:rFonts w:cstheme="minorHAnsi"/>
          <w:sz w:val="22"/>
          <w:szCs w:val="22"/>
          <w:lang w:eastAsia="it-IT"/>
        </w:rPr>
        <w:t xml:space="preserve"> riferite queste ultime sia agli automezzi che ai conducenti, compreso, per questi ultimi, il possesso del previsto Certificato di Formazione Professionale (CFP) ADR ("patentino" ADR) Base</w:t>
      </w:r>
      <w:r>
        <w:rPr>
          <w:rFonts w:cstheme="minorHAnsi"/>
          <w:sz w:val="22"/>
          <w:szCs w:val="22"/>
          <w:lang w:eastAsia="it-IT"/>
        </w:rPr>
        <w:t>;</w:t>
      </w:r>
    </w:p>
    <w:p w14:paraId="7A55CF0D" w14:textId="6E92882D" w:rsidR="00CE5763" w:rsidRPr="00F25919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  <w:lang w:eastAsia="it-IT"/>
        </w:rPr>
      </w:pPr>
      <w:r w:rsidRPr="00F25919">
        <w:rPr>
          <w:rFonts w:cstheme="minorHAnsi"/>
          <w:sz w:val="22"/>
          <w:szCs w:val="22"/>
          <w:lang w:eastAsia="it-IT"/>
        </w:rPr>
        <w:t xml:space="preserve">di aver eseguito nell’ultimo triennio servizi analoghi </w:t>
      </w:r>
      <w:r w:rsidRPr="00F25919">
        <w:rPr>
          <w:sz w:val="22"/>
          <w:szCs w:val="22"/>
        </w:rPr>
        <w:t>al servizio di ritiro, trasporto e smaltimento di rifiuti speciali di importo complessivo minimo pari a € 30.000,00=IVA esclusa. A tal fine dichiara di aver eseguito i seguenti servizi (specificando i relativi importi, date e destinata</w:t>
      </w:r>
      <w:r w:rsidR="00F62054">
        <w:rPr>
          <w:sz w:val="22"/>
          <w:szCs w:val="22"/>
        </w:rPr>
        <w:t>ri</w:t>
      </w:r>
      <w:r w:rsidRPr="00F25919">
        <w:rPr>
          <w:sz w:val="22"/>
          <w:szCs w:val="22"/>
        </w:rPr>
        <w:t xml:space="preserve"> pubblici e privati): </w:t>
      </w:r>
    </w:p>
    <w:p w14:paraId="48F51883" w14:textId="7113EA62" w:rsidR="00CE5763" w:rsidRDefault="00CE5763" w:rsidP="00CE5763">
      <w:pPr>
        <w:pStyle w:val="Nessunaspaziatura"/>
        <w:spacing w:line="276" w:lineRule="auto"/>
        <w:ind w:left="426"/>
        <w:jc w:val="both"/>
        <w:rPr>
          <w:rFonts w:cstheme="minorHAnsi"/>
          <w:sz w:val="22"/>
          <w:szCs w:val="22"/>
          <w:lang w:eastAsia="it-IT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A3DEA" w14:textId="47EEB876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  <w:lang w:eastAsia="it-IT"/>
        </w:rPr>
      </w:pPr>
      <w:r w:rsidRPr="007926E0">
        <w:rPr>
          <w:rFonts w:cstheme="minorHAnsi"/>
          <w:sz w:val="22"/>
          <w:szCs w:val="22"/>
        </w:rPr>
        <w:t>di accettare che ogni comunicazione relativa alla procedura, di cui trattasi, venga validamente inviata al seguente indirizzo di posta elettronica certificata _____________</w:t>
      </w:r>
      <w:r w:rsidR="000B252A">
        <w:rPr>
          <w:rFonts w:cstheme="minorHAnsi"/>
          <w:sz w:val="22"/>
          <w:szCs w:val="22"/>
        </w:rPr>
        <w:t>___</w:t>
      </w:r>
      <w:r w:rsidRPr="007926E0">
        <w:rPr>
          <w:rFonts w:cstheme="minorHAnsi"/>
          <w:sz w:val="22"/>
          <w:szCs w:val="22"/>
        </w:rPr>
        <w:t>____________________________</w:t>
      </w:r>
    </w:p>
    <w:p w14:paraId="6CE64286" w14:textId="3BD31CC6" w:rsidR="00CE5763" w:rsidRPr="00F62054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F62054">
        <w:rPr>
          <w:rFonts w:cstheme="minorHAnsi"/>
          <w:sz w:val="22"/>
          <w:szCs w:val="22"/>
        </w:rPr>
        <w:t xml:space="preserve">di essere a conoscenza che con </w:t>
      </w:r>
      <w:r w:rsidR="007461DA" w:rsidRPr="00F62054">
        <w:rPr>
          <w:rFonts w:cstheme="minorHAnsi"/>
          <w:sz w:val="22"/>
          <w:szCs w:val="22"/>
        </w:rPr>
        <w:t>la manifestazione di interesse/preventivo</w:t>
      </w:r>
      <w:r w:rsidRPr="00F62054">
        <w:rPr>
          <w:rFonts w:cstheme="minorHAnsi"/>
          <w:sz w:val="22"/>
          <w:szCs w:val="22"/>
        </w:rPr>
        <w:t xml:space="preserve"> non è indetta alcuna procedura di gara e non sono previste graduatorie di merito</w:t>
      </w:r>
      <w:r w:rsidR="00DD6510" w:rsidRPr="00F62054">
        <w:rPr>
          <w:rFonts w:cstheme="minorHAnsi"/>
          <w:sz w:val="22"/>
          <w:szCs w:val="22"/>
        </w:rPr>
        <w:t xml:space="preserve">, </w:t>
      </w:r>
      <w:r w:rsidR="007461DA" w:rsidRPr="00F62054">
        <w:rPr>
          <w:rFonts w:cstheme="minorHAnsi"/>
          <w:sz w:val="22"/>
          <w:szCs w:val="22"/>
        </w:rPr>
        <w:t xml:space="preserve">essendo </w:t>
      </w:r>
      <w:r w:rsidRPr="00F62054">
        <w:rPr>
          <w:rFonts w:cstheme="minorHAnsi"/>
          <w:sz w:val="22"/>
          <w:szCs w:val="22"/>
        </w:rPr>
        <w:t>l’indagine</w:t>
      </w:r>
      <w:r w:rsidR="007461DA" w:rsidRPr="00F62054">
        <w:rPr>
          <w:rFonts w:cstheme="minorHAnsi"/>
          <w:sz w:val="22"/>
          <w:szCs w:val="22"/>
        </w:rPr>
        <w:t xml:space="preserve"> esclusivamente </w:t>
      </w:r>
      <w:r w:rsidRPr="00F62054">
        <w:rPr>
          <w:rFonts w:cstheme="minorHAnsi"/>
          <w:sz w:val="22"/>
          <w:szCs w:val="22"/>
        </w:rPr>
        <w:t>finalizzata all</w:t>
      </w:r>
      <w:r w:rsidR="007461DA" w:rsidRPr="00F62054">
        <w:rPr>
          <w:rFonts w:cstheme="minorHAnsi"/>
          <w:sz w:val="22"/>
          <w:szCs w:val="22"/>
        </w:rPr>
        <w:t>’</w:t>
      </w:r>
      <w:r w:rsidRPr="00F62054">
        <w:rPr>
          <w:rFonts w:cstheme="minorHAnsi"/>
          <w:sz w:val="22"/>
          <w:szCs w:val="22"/>
        </w:rPr>
        <w:t>individuazione</w:t>
      </w:r>
      <w:r w:rsidR="00256EFE" w:rsidRPr="00F62054">
        <w:rPr>
          <w:rFonts w:cstheme="minorHAnsi"/>
          <w:sz w:val="22"/>
          <w:szCs w:val="22"/>
        </w:rPr>
        <w:t xml:space="preserve">, sulla base del miglior prezzo, </w:t>
      </w:r>
      <w:r w:rsidRPr="00F62054">
        <w:rPr>
          <w:rFonts w:cstheme="minorHAnsi"/>
          <w:sz w:val="22"/>
          <w:szCs w:val="22"/>
        </w:rPr>
        <w:t>d</w:t>
      </w:r>
      <w:r w:rsidR="00256EFE" w:rsidRPr="00F62054">
        <w:rPr>
          <w:rFonts w:cstheme="minorHAnsi"/>
          <w:sz w:val="22"/>
          <w:szCs w:val="22"/>
        </w:rPr>
        <w:t>ell’</w:t>
      </w:r>
      <w:r w:rsidRPr="00F62054">
        <w:rPr>
          <w:rFonts w:cstheme="minorHAnsi"/>
          <w:sz w:val="22"/>
          <w:szCs w:val="22"/>
        </w:rPr>
        <w:t>operator</w:t>
      </w:r>
      <w:r w:rsidR="00256EFE" w:rsidRPr="00F62054">
        <w:rPr>
          <w:rFonts w:cstheme="minorHAnsi"/>
          <w:sz w:val="22"/>
          <w:szCs w:val="22"/>
        </w:rPr>
        <w:t>e</w:t>
      </w:r>
      <w:r w:rsidRPr="00F62054">
        <w:rPr>
          <w:rFonts w:cstheme="minorHAnsi"/>
          <w:sz w:val="22"/>
          <w:szCs w:val="22"/>
        </w:rPr>
        <w:t xml:space="preserve"> economic</w:t>
      </w:r>
      <w:r w:rsidR="00256EFE" w:rsidRPr="00F62054">
        <w:rPr>
          <w:rFonts w:cstheme="minorHAnsi"/>
          <w:sz w:val="22"/>
          <w:szCs w:val="22"/>
        </w:rPr>
        <w:t>o</w:t>
      </w:r>
      <w:r w:rsidRPr="00F62054">
        <w:rPr>
          <w:rFonts w:cstheme="minorHAnsi"/>
          <w:sz w:val="22"/>
          <w:szCs w:val="22"/>
        </w:rPr>
        <w:t xml:space="preserve"> da invitare alla successiva </w:t>
      </w:r>
      <w:r w:rsidR="00F62054" w:rsidRPr="00F62054">
        <w:rPr>
          <w:rFonts w:cstheme="minorHAnsi"/>
          <w:sz w:val="22"/>
          <w:szCs w:val="22"/>
        </w:rPr>
        <w:t>T</w:t>
      </w:r>
      <w:r w:rsidR="00256EFE" w:rsidRPr="00F62054">
        <w:rPr>
          <w:rFonts w:cstheme="minorHAnsi"/>
          <w:sz w:val="22"/>
          <w:szCs w:val="22"/>
        </w:rPr>
        <w:t>rattativa diretta</w:t>
      </w:r>
      <w:r w:rsidR="007461DA" w:rsidRPr="00F62054">
        <w:rPr>
          <w:rFonts w:cstheme="minorHAnsi"/>
          <w:sz w:val="22"/>
          <w:szCs w:val="22"/>
        </w:rPr>
        <w:t xml:space="preserve"> sul </w:t>
      </w:r>
      <w:proofErr w:type="spellStart"/>
      <w:r w:rsidR="007461DA" w:rsidRPr="00F62054">
        <w:rPr>
          <w:rFonts w:cstheme="minorHAnsi"/>
          <w:sz w:val="22"/>
          <w:szCs w:val="22"/>
        </w:rPr>
        <w:t>Me</w:t>
      </w:r>
      <w:r w:rsidR="00F62054" w:rsidRPr="00F62054">
        <w:rPr>
          <w:rFonts w:cstheme="minorHAnsi"/>
          <w:sz w:val="22"/>
          <w:szCs w:val="22"/>
        </w:rPr>
        <w:t>P</w:t>
      </w:r>
      <w:r w:rsidR="00525389">
        <w:rPr>
          <w:rFonts w:cstheme="minorHAnsi"/>
          <w:sz w:val="22"/>
          <w:szCs w:val="22"/>
        </w:rPr>
        <w:t>A</w:t>
      </w:r>
      <w:proofErr w:type="spellEnd"/>
      <w:r w:rsidRPr="00F62054">
        <w:rPr>
          <w:rFonts w:cstheme="minorHAnsi"/>
          <w:sz w:val="22"/>
          <w:szCs w:val="22"/>
        </w:rPr>
        <w:t>. Pertanto, l’inoltro del</w:t>
      </w:r>
      <w:r w:rsidR="00256EFE" w:rsidRPr="00F62054">
        <w:rPr>
          <w:rFonts w:cstheme="minorHAnsi"/>
          <w:sz w:val="22"/>
          <w:szCs w:val="22"/>
        </w:rPr>
        <w:t xml:space="preserve"> preventivo </w:t>
      </w:r>
      <w:r w:rsidRPr="00F62054">
        <w:rPr>
          <w:rFonts w:cstheme="minorHAnsi"/>
          <w:sz w:val="22"/>
          <w:szCs w:val="22"/>
        </w:rPr>
        <w:t xml:space="preserve">non determina l’instaurazione di posizioni giuridiche o obblighi negoziali e non vincola in alcun modo l’Università degli Studi di Teramo che sarà libera di avviare altre procedure e/o sospendere, modificare o annullare in tutto o in parte la presente </w:t>
      </w:r>
      <w:r w:rsidR="00256EFE" w:rsidRPr="00F62054">
        <w:rPr>
          <w:rFonts w:cstheme="minorHAnsi"/>
          <w:sz w:val="22"/>
          <w:szCs w:val="22"/>
        </w:rPr>
        <w:t>procedura</w:t>
      </w:r>
      <w:r w:rsidRPr="00F62054">
        <w:rPr>
          <w:rFonts w:cstheme="minorHAnsi"/>
          <w:sz w:val="22"/>
          <w:szCs w:val="22"/>
        </w:rPr>
        <w:t xml:space="preserve"> senza che nulla possa essere preteso</w:t>
      </w:r>
      <w:r w:rsidR="00256EFE" w:rsidRPr="00F62054">
        <w:rPr>
          <w:rFonts w:cstheme="minorHAnsi"/>
          <w:sz w:val="22"/>
          <w:szCs w:val="22"/>
        </w:rPr>
        <w:t>. Di conseguenza a seguito della presentazione del preventivo non vi sarà alcuna aggiudicazione né obblighi di comunicazioni agli operatori economici che presentano il preventivo</w:t>
      </w:r>
      <w:r w:rsidRPr="00F62054">
        <w:rPr>
          <w:rFonts w:cstheme="minorHAnsi"/>
          <w:sz w:val="22"/>
          <w:szCs w:val="22"/>
        </w:rPr>
        <w:t>;</w:t>
      </w:r>
    </w:p>
    <w:p w14:paraId="58930D15" w14:textId="42828486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E1A07">
        <w:rPr>
          <w:rFonts w:cstheme="minorHAnsi"/>
          <w:sz w:val="22"/>
          <w:szCs w:val="22"/>
        </w:rPr>
        <w:t xml:space="preserve">di avere conoscenze, capacità e competenze per lo svolgimento dei servizi oggetto di appalto; </w:t>
      </w:r>
    </w:p>
    <w:p w14:paraId="7EC50DEC" w14:textId="2CA6515F" w:rsidR="00BD44B6" w:rsidRDefault="00BD44B6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 aver preso visione e di accettare tutte le disposizioni contenute nell’Avviso</w:t>
      </w:r>
      <w:r w:rsidR="00D833F1">
        <w:rPr>
          <w:rFonts w:cstheme="minorHAnsi"/>
          <w:sz w:val="22"/>
          <w:szCs w:val="22"/>
        </w:rPr>
        <w:t xml:space="preserve"> esplorativo</w:t>
      </w:r>
      <w:r>
        <w:rPr>
          <w:rFonts w:cstheme="minorHAnsi"/>
          <w:sz w:val="22"/>
          <w:szCs w:val="22"/>
        </w:rPr>
        <w:t xml:space="preserve">, nel capitolato speciale </w:t>
      </w:r>
      <w:r w:rsidR="00BE7B66">
        <w:rPr>
          <w:rFonts w:cstheme="minorHAnsi"/>
          <w:sz w:val="22"/>
          <w:szCs w:val="22"/>
        </w:rPr>
        <w:t xml:space="preserve">d’appalto </w:t>
      </w:r>
      <w:r>
        <w:rPr>
          <w:rFonts w:cstheme="minorHAnsi"/>
          <w:sz w:val="22"/>
          <w:szCs w:val="22"/>
        </w:rPr>
        <w:t>e nei documenti da questi richiamati e/o allegati</w:t>
      </w:r>
      <w:r w:rsidR="00D833F1">
        <w:rPr>
          <w:rFonts w:cstheme="minorHAnsi"/>
          <w:sz w:val="22"/>
          <w:szCs w:val="22"/>
        </w:rPr>
        <w:t xml:space="preserve"> (</w:t>
      </w:r>
      <w:r w:rsidR="00D833F1" w:rsidRPr="00D833F1">
        <w:rPr>
          <w:rFonts w:cstheme="minorHAnsi"/>
          <w:sz w:val="22"/>
          <w:szCs w:val="22"/>
        </w:rPr>
        <w:t>ad esempio</w:t>
      </w:r>
      <w:r w:rsidR="00F62054">
        <w:rPr>
          <w:rFonts w:cstheme="minorHAnsi"/>
          <w:sz w:val="22"/>
          <w:szCs w:val="22"/>
        </w:rPr>
        <w:t xml:space="preserve">: </w:t>
      </w:r>
      <w:r w:rsidR="00D833F1" w:rsidRPr="00D833F1">
        <w:rPr>
          <w:rFonts w:cstheme="minorHAnsi"/>
          <w:sz w:val="22"/>
          <w:szCs w:val="22"/>
        </w:rPr>
        <w:t xml:space="preserve">Allegato 25 al </w:t>
      </w:r>
      <w:r w:rsidR="00D833F1" w:rsidRPr="00D833F1">
        <w:rPr>
          <w:rFonts w:cstheme="minorHAnsi"/>
          <w:sz w:val="22"/>
          <w:szCs w:val="22"/>
        </w:rPr>
        <w:lastRenderedPageBreak/>
        <w:t xml:space="preserve">Capitolato d’oneri “Servizi” per l’abilitazione dei prestatori di Servizi di gestione rifiuti speciali” ai fini della partecipazione al </w:t>
      </w:r>
      <w:proofErr w:type="spellStart"/>
      <w:r w:rsidR="00D833F1" w:rsidRPr="00D833F1">
        <w:rPr>
          <w:rFonts w:cstheme="minorHAnsi"/>
          <w:sz w:val="22"/>
          <w:szCs w:val="22"/>
        </w:rPr>
        <w:t>MePA</w:t>
      </w:r>
      <w:proofErr w:type="spellEnd"/>
      <w:r w:rsidR="00D833F1" w:rsidRPr="00D833F1">
        <w:rPr>
          <w:rFonts w:cstheme="minorHAnsi"/>
          <w:sz w:val="22"/>
          <w:szCs w:val="22"/>
        </w:rPr>
        <w:t>)</w:t>
      </w:r>
      <w:r w:rsidRPr="00D833F1">
        <w:rPr>
          <w:rFonts w:cstheme="minorHAnsi"/>
          <w:sz w:val="22"/>
          <w:szCs w:val="22"/>
        </w:rPr>
        <w:t>;</w:t>
      </w:r>
    </w:p>
    <w:p w14:paraId="22C568D2" w14:textId="464846B1" w:rsidR="006E69D1" w:rsidRPr="00F62054" w:rsidRDefault="00CE5763" w:rsidP="006E69D1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F62054">
        <w:rPr>
          <w:rFonts w:cstheme="minorHAnsi"/>
          <w:sz w:val="22"/>
          <w:szCs w:val="22"/>
        </w:rPr>
        <w:t>di aver preso visione dell’allegato relativo all’informativa sul trattamento dei dati personali raccolti nel presente modulo e nella eventuale documentazione allegata e di autorizzarne il trattamento per le finalità indicate nella suddetta informativa.</w:t>
      </w:r>
    </w:p>
    <w:p w14:paraId="2FC38EAD" w14:textId="2C0E7C74" w:rsidR="003B5DB9" w:rsidRPr="00D32223" w:rsidRDefault="00C85864" w:rsidP="003B5DB9">
      <w:pPr>
        <w:pStyle w:val="Nessunaspaziatura"/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D32223">
        <w:rPr>
          <w:rFonts w:cstheme="minorHAnsi"/>
          <w:sz w:val="22"/>
          <w:szCs w:val="22"/>
        </w:rPr>
        <w:t>Premess</w:t>
      </w:r>
      <w:r w:rsidR="00D32223" w:rsidRPr="00D32223">
        <w:rPr>
          <w:rFonts w:cstheme="minorHAnsi"/>
          <w:sz w:val="22"/>
          <w:szCs w:val="22"/>
        </w:rPr>
        <w:t>o quanto sopra</w:t>
      </w:r>
      <w:r w:rsidRPr="00D32223">
        <w:rPr>
          <w:rFonts w:cstheme="minorHAnsi"/>
          <w:sz w:val="22"/>
          <w:szCs w:val="22"/>
        </w:rPr>
        <w:t xml:space="preserve">, </w:t>
      </w:r>
      <w:r w:rsidR="007461DA">
        <w:rPr>
          <w:rFonts w:cstheme="minorHAnsi"/>
          <w:sz w:val="22"/>
          <w:szCs w:val="22"/>
        </w:rPr>
        <w:t>il sottoscritto,</w:t>
      </w:r>
      <w:r w:rsidRPr="00D32223">
        <w:rPr>
          <w:rFonts w:cstheme="minorHAnsi"/>
          <w:sz w:val="22"/>
          <w:szCs w:val="22"/>
        </w:rPr>
        <w:t xml:space="preserve"> </w:t>
      </w:r>
      <w:r w:rsidR="003B5DB9" w:rsidRPr="00D32223">
        <w:rPr>
          <w:rFonts w:cstheme="minorHAnsi"/>
          <w:color w:val="000000"/>
          <w:sz w:val="22"/>
          <w:szCs w:val="22"/>
        </w:rPr>
        <w:t xml:space="preserve">in nome e per conto dell’operatore economico che rappresenta, </w:t>
      </w:r>
      <w:r w:rsidR="007461DA">
        <w:rPr>
          <w:rFonts w:cstheme="minorHAnsi"/>
          <w:color w:val="000000"/>
          <w:sz w:val="22"/>
          <w:szCs w:val="22"/>
        </w:rPr>
        <w:t xml:space="preserve">formula </w:t>
      </w:r>
      <w:r w:rsidRPr="00D32223">
        <w:rPr>
          <w:rFonts w:cstheme="minorHAnsi"/>
          <w:sz w:val="22"/>
          <w:szCs w:val="22"/>
        </w:rPr>
        <w:t xml:space="preserve">il seguente preventivo </w:t>
      </w:r>
      <w:r w:rsidR="003B5DB9" w:rsidRPr="00D32223">
        <w:rPr>
          <w:rFonts w:cstheme="minorHAnsi"/>
          <w:color w:val="000000"/>
          <w:sz w:val="22"/>
          <w:szCs w:val="22"/>
        </w:rPr>
        <w:t>per l’affidamento del servizio indicato in oggetto</w:t>
      </w:r>
      <w:r w:rsidR="00525389">
        <w:rPr>
          <w:rFonts w:cstheme="minorHAnsi"/>
          <w:color w:val="000000"/>
          <w:sz w:val="22"/>
          <w:szCs w:val="22"/>
        </w:rPr>
        <w:t>: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1985"/>
        <w:gridCol w:w="4559"/>
      </w:tblGrid>
      <w:tr w:rsidR="003B5DB9" w:rsidRPr="00525389" w14:paraId="73E7C67B" w14:textId="77777777" w:rsidTr="00D833F1"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A4BF2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CER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04C45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Quantitativo, per n. 18 mesi, presunto e non garantito in Kg.</w:t>
            </w:r>
          </w:p>
          <w:p w14:paraId="090AC63E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3DD76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 xml:space="preserve">Prezzo unitario offerto </w:t>
            </w:r>
          </w:p>
          <w:p w14:paraId="7B33E6C2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€ per 1 Kg.</w:t>
            </w:r>
          </w:p>
          <w:p w14:paraId="11289A17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(in cifre)</w:t>
            </w:r>
          </w:p>
          <w:p w14:paraId="5DAC1056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BA4FC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Prezzo complessivo offerto per i quantitativi di produzione stimati per la durata di n. 18 mesi dell’appalto</w:t>
            </w:r>
          </w:p>
          <w:p w14:paraId="4CF5270C" w14:textId="77777777" w:rsidR="003B5DB9" w:rsidRPr="00525389" w:rsidRDefault="003B5DB9" w:rsidP="00222209">
            <w:pPr>
              <w:pStyle w:val="Nessunaspaziatura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5389">
              <w:rPr>
                <w:rFonts w:cstheme="minorHAnsi"/>
                <w:b/>
                <w:sz w:val="22"/>
                <w:szCs w:val="22"/>
              </w:rPr>
              <w:t>C = A x B (Iva esclusa)</w:t>
            </w:r>
          </w:p>
        </w:tc>
      </w:tr>
      <w:tr w:rsidR="003B5DB9" w:rsidRPr="00525389" w14:paraId="1E76C58C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655B2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060106*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24EA0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8F3C79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0FBA9C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466B2FFC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53B4A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060204*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05EE7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856F4D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0BBD54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7B41E73B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CA2C0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060205*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C6F2C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61D981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E200B4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70C15D53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0CDBA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060313*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125D1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44CD8B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8E28D6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3A4412F0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63336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060314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77468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89B929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912BA3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0B3673AA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74B71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070703*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6081E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E2271C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035090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5108CC35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001F2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070704*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77BCD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354DFA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FD35E2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07CF60FA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EF46E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130205*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3FE5F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825742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5A432A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48F79804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80B92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150110*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0B515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1.275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DFC6AF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D62289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22C7EFBD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FBEC6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150202*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68C4A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90F556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20A0DB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754FBFD6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4FB00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160506*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E2AEE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A1D715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C52CAD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4F9E837F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F7087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180202*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CA138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91A156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E7185D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470ADEA9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78591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180205*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BCAC3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DE98CB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988AA0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1FC9C6C6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CDEA0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180206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562D0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1.635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6C925E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37DA97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63E2813C" w14:textId="77777777" w:rsidTr="00D833F1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B4D55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190905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28095" w14:textId="77777777" w:rsidR="003B5DB9" w:rsidRPr="00525389" w:rsidRDefault="003B5DB9" w:rsidP="002222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7BB1A4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AAE6D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B9" w:rsidRPr="00525389" w14:paraId="66C513FB" w14:textId="77777777" w:rsidTr="00D833F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4BB62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55740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52538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16.470</w:t>
            </w:r>
            <w:r w:rsidRPr="005253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20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0F203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================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14D08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9">
              <w:rPr>
                <w:rFonts w:asciiTheme="minorHAnsi" w:hAnsiTheme="minorHAnsi" w:cstheme="minorHAnsi"/>
                <w:sz w:val="22"/>
                <w:szCs w:val="22"/>
              </w:rPr>
              <w:t>====================================</w:t>
            </w:r>
          </w:p>
        </w:tc>
      </w:tr>
      <w:tr w:rsidR="003B5DB9" w:rsidRPr="00525389" w14:paraId="02261723" w14:textId="77777777" w:rsidTr="00D833F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30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C697D" w14:textId="2D6E495B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IMPORTO COMPLESSIVO, soggetto a ribasso, posto a base di gara (mesi n. 18) € 28.</w:t>
            </w:r>
            <w:r w:rsidR="00400AC2"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500</w:t>
            </w:r>
            <w:r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 (Iva esclusa)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7AA10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Prezzo offerto complessivo </w:t>
            </w:r>
            <w:r w:rsidRPr="00525389">
              <w:rPr>
                <w:rFonts w:asciiTheme="minorHAnsi" w:hAnsiTheme="minorHAnsi" w:cstheme="minorHAnsi"/>
                <w:sz w:val="20"/>
                <w:szCs w:val="20"/>
              </w:rPr>
              <w:t>(somma dei prezzi di tutti i codici CER)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416DB" w14:textId="77777777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2330D" w14:textId="22E4831D" w:rsidR="003B5DB9" w:rsidRPr="00525389" w:rsidRDefault="003B5DB9" w:rsidP="00D83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€ _________________________________________ </w:t>
            </w:r>
            <w:r w:rsidRPr="00525389">
              <w:rPr>
                <w:rFonts w:asciiTheme="minorHAnsi" w:hAnsiTheme="minorHAnsi" w:cstheme="minorHAnsi"/>
                <w:sz w:val="20"/>
                <w:szCs w:val="20"/>
              </w:rPr>
              <w:t>(in cifre)</w:t>
            </w:r>
          </w:p>
          <w:p w14:paraId="540DC360" w14:textId="249A5B11" w:rsidR="00D833F1" w:rsidRPr="00525389" w:rsidRDefault="003B5DB9" w:rsidP="0022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 ______________________________________</w:t>
            </w:r>
            <w:r w:rsidR="00D833F1"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</w:t>
            </w:r>
            <w:r w:rsidRPr="005253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_ </w:t>
            </w:r>
          </w:p>
          <w:p w14:paraId="4101EE77" w14:textId="3386C3AE" w:rsidR="003B5DB9" w:rsidRPr="00525389" w:rsidRDefault="003B5DB9" w:rsidP="0022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5389">
              <w:rPr>
                <w:rFonts w:asciiTheme="minorHAnsi" w:hAnsiTheme="minorHAnsi" w:cstheme="minorHAnsi"/>
                <w:sz w:val="20"/>
                <w:szCs w:val="20"/>
              </w:rPr>
              <w:t>(in lettere)</w:t>
            </w:r>
          </w:p>
        </w:tc>
      </w:tr>
    </w:tbl>
    <w:p w14:paraId="66DF081F" w14:textId="77777777" w:rsidR="00525389" w:rsidRDefault="00525389" w:rsidP="003B5DB9">
      <w:pPr>
        <w:pStyle w:val="Nessunaspaziatura"/>
        <w:spacing w:line="276" w:lineRule="auto"/>
        <w:rPr>
          <w:rFonts w:cstheme="minorHAnsi"/>
          <w:b/>
          <w:sz w:val="22"/>
          <w:szCs w:val="22"/>
        </w:rPr>
      </w:pPr>
    </w:p>
    <w:p w14:paraId="7C454D8C" w14:textId="3B16704D" w:rsidR="003B5DB9" w:rsidRPr="007461DA" w:rsidRDefault="003B5DB9" w:rsidP="003B5DB9">
      <w:pPr>
        <w:pStyle w:val="Nessunaspaziatura"/>
        <w:spacing w:line="276" w:lineRule="auto"/>
        <w:rPr>
          <w:rFonts w:cstheme="minorHAnsi"/>
          <w:sz w:val="22"/>
          <w:szCs w:val="22"/>
        </w:rPr>
      </w:pPr>
      <w:r w:rsidRPr="007461DA">
        <w:rPr>
          <w:rFonts w:cstheme="minorHAnsi"/>
          <w:b/>
          <w:sz w:val="22"/>
          <w:szCs w:val="22"/>
        </w:rPr>
        <w:t xml:space="preserve">A tal fine, </w:t>
      </w:r>
      <w:r w:rsidRPr="007461DA">
        <w:rPr>
          <w:rFonts w:cstheme="minorHAnsi"/>
          <w:b/>
          <w:bCs/>
          <w:sz w:val="22"/>
          <w:szCs w:val="22"/>
        </w:rPr>
        <w:t>DICHIARA di essere consapevole che:</w:t>
      </w:r>
    </w:p>
    <w:p w14:paraId="3178B526" w14:textId="77777777" w:rsidR="003B5DB9" w:rsidRPr="007461DA" w:rsidRDefault="003B5DB9" w:rsidP="00D833F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461DA">
        <w:rPr>
          <w:rFonts w:cstheme="minorHAnsi"/>
        </w:rPr>
        <w:t>non sono ammessi preventivi condizionati, alternativi o comunque non conformi a quanto richiesto;</w:t>
      </w:r>
    </w:p>
    <w:p w14:paraId="7ECA4213" w14:textId="47EC9C69" w:rsidR="003B5DB9" w:rsidRPr="00525389" w:rsidRDefault="003B5DB9" w:rsidP="00D833F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525389">
        <w:rPr>
          <w:rFonts w:cstheme="minorHAnsi"/>
        </w:rPr>
        <w:t xml:space="preserve">non sono ammessi preventivi per importo complessivo </w:t>
      </w:r>
      <w:r w:rsidR="00BE7B66" w:rsidRPr="00525389">
        <w:rPr>
          <w:rFonts w:cstheme="minorHAnsi"/>
        </w:rPr>
        <w:t xml:space="preserve">superiore </w:t>
      </w:r>
      <w:r w:rsidRPr="00525389">
        <w:rPr>
          <w:rFonts w:cstheme="minorHAnsi"/>
        </w:rPr>
        <w:t>al</w:t>
      </w:r>
      <w:r w:rsidR="00BE7B66" w:rsidRPr="00525389">
        <w:rPr>
          <w:rFonts w:cstheme="minorHAnsi"/>
        </w:rPr>
        <w:t xml:space="preserve"> valore</w:t>
      </w:r>
      <w:r w:rsidRPr="00525389">
        <w:rPr>
          <w:rFonts w:cstheme="minorHAnsi"/>
        </w:rPr>
        <w:t xml:space="preserve"> base </w:t>
      </w:r>
      <w:r w:rsidR="00BE7B66" w:rsidRPr="00525389">
        <w:rPr>
          <w:rFonts w:cstheme="minorHAnsi"/>
        </w:rPr>
        <w:t xml:space="preserve">di gara </w:t>
      </w:r>
      <w:r w:rsidRPr="00525389">
        <w:rPr>
          <w:rFonts w:cstheme="minorHAnsi"/>
        </w:rPr>
        <w:t>prevista;</w:t>
      </w:r>
    </w:p>
    <w:p w14:paraId="3055D9D9" w14:textId="77777777" w:rsidR="003B5DB9" w:rsidRPr="007461DA" w:rsidRDefault="003B5DB9" w:rsidP="00D833F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461DA">
        <w:rPr>
          <w:rFonts w:cstheme="minorHAnsi"/>
        </w:rPr>
        <w:t>non sono ammesse rettifiche, integrazioni e regolarizzazioni successive alla presentazione del preventivo, salvo esplicita richiesta dell’Amministrazione;</w:t>
      </w:r>
    </w:p>
    <w:p w14:paraId="72FB561A" w14:textId="77777777" w:rsidR="003B5DB9" w:rsidRPr="007461DA" w:rsidRDefault="003B5DB9" w:rsidP="00D833F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461DA">
        <w:rPr>
          <w:rFonts w:cstheme="minorHAnsi"/>
        </w:rPr>
        <w:t>non sarà riconosciuto alcun compenso e/o rimborso per l’elaborazione del preventivo;</w:t>
      </w:r>
    </w:p>
    <w:p w14:paraId="2F230F45" w14:textId="5B3940B5" w:rsidR="003B5DB9" w:rsidRPr="007461DA" w:rsidRDefault="003B5DB9" w:rsidP="00D833F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461DA">
        <w:rPr>
          <w:rFonts w:cstheme="minorHAnsi"/>
        </w:rPr>
        <w:t>gli importi devono essere espressi con non più di due cifre decimali dopo la virgola (ulteriori decimali non verranno presi in considerazione), in numeri e in lettere. In caso di parità si procederà a richiedere un preventivo migliorativo;</w:t>
      </w:r>
    </w:p>
    <w:p w14:paraId="6F0D8C3A" w14:textId="184F3244" w:rsidR="003B5DB9" w:rsidRPr="007461DA" w:rsidRDefault="00525389" w:rsidP="00D833F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3B5DB9" w:rsidRPr="007461DA">
        <w:rPr>
          <w:rFonts w:cstheme="minorHAnsi"/>
          <w:color w:val="000000" w:themeColor="text1"/>
        </w:rPr>
        <w:t xml:space="preserve">l preventivo </w:t>
      </w:r>
      <w:r w:rsidR="00F62054">
        <w:rPr>
          <w:rFonts w:cstheme="minorHAnsi"/>
          <w:color w:val="000000" w:themeColor="text1"/>
        </w:rPr>
        <w:t>economico è</w:t>
      </w:r>
      <w:r w:rsidR="003B5DB9" w:rsidRPr="007461DA">
        <w:rPr>
          <w:rFonts w:cstheme="minorHAnsi"/>
          <w:color w:val="000000" w:themeColor="text1"/>
        </w:rPr>
        <w:t xml:space="preserve"> comprensivo di tutte le prestazioni previste dal Capitolato Speciale d’Appalto </w:t>
      </w:r>
      <w:r w:rsidR="001F1A1F">
        <w:rPr>
          <w:rFonts w:cstheme="minorHAnsi"/>
          <w:color w:val="000000" w:themeColor="text1"/>
        </w:rPr>
        <w:t>allegato all’avviso es</w:t>
      </w:r>
      <w:r w:rsidR="007A7AB3">
        <w:rPr>
          <w:rFonts w:cstheme="minorHAnsi"/>
          <w:color w:val="000000" w:themeColor="text1"/>
        </w:rPr>
        <w:t>plorativo e</w:t>
      </w:r>
      <w:r w:rsidR="003B5DB9" w:rsidRPr="007461DA">
        <w:rPr>
          <w:rFonts w:cstheme="minorHAnsi"/>
          <w:color w:val="000000" w:themeColor="text1"/>
        </w:rPr>
        <w:t xml:space="preserve"> dall</w:t>
      </w:r>
      <w:r w:rsidR="00B56F4C">
        <w:rPr>
          <w:rFonts w:cstheme="minorHAnsi"/>
          <w:color w:val="000000" w:themeColor="text1"/>
        </w:rPr>
        <w:t>’</w:t>
      </w:r>
      <w:r w:rsidR="003B5DB9" w:rsidRPr="007461DA">
        <w:rPr>
          <w:rFonts w:cstheme="minorHAnsi"/>
          <w:color w:val="000000" w:themeColor="text1"/>
        </w:rPr>
        <w:t>ulteriore documentazione cui si fa rinvio</w:t>
      </w:r>
      <w:r w:rsidR="00D32223" w:rsidRPr="007461DA">
        <w:rPr>
          <w:rFonts w:cstheme="minorHAnsi"/>
          <w:color w:val="000000" w:themeColor="text1"/>
        </w:rPr>
        <w:t>.</w:t>
      </w:r>
      <w:r w:rsidR="003B5DB9" w:rsidRPr="007461DA">
        <w:rPr>
          <w:rFonts w:cstheme="minorHAnsi"/>
          <w:color w:val="000000" w:themeColor="text1"/>
        </w:rPr>
        <w:t xml:space="preserve"> </w:t>
      </w:r>
      <w:r w:rsidR="00D32223" w:rsidRPr="007461DA">
        <w:rPr>
          <w:rFonts w:cstheme="minorHAnsi"/>
          <w:color w:val="000000" w:themeColor="text1"/>
        </w:rPr>
        <w:t>La società si impegna in caso di trattativa diretta a</w:t>
      </w:r>
      <w:r w:rsidR="007A7AB3">
        <w:rPr>
          <w:rFonts w:cstheme="minorHAnsi"/>
          <w:color w:val="000000" w:themeColor="text1"/>
        </w:rPr>
        <w:t>d almeno</w:t>
      </w:r>
      <w:r w:rsidR="00D32223" w:rsidRPr="007461DA">
        <w:rPr>
          <w:rFonts w:cstheme="minorHAnsi"/>
          <w:color w:val="000000" w:themeColor="text1"/>
        </w:rPr>
        <w:t xml:space="preserve"> confermare </w:t>
      </w:r>
      <w:r w:rsidR="00313580">
        <w:rPr>
          <w:rFonts w:cstheme="minorHAnsi"/>
          <w:color w:val="000000" w:themeColor="text1"/>
        </w:rPr>
        <w:t>il suddetto preventivo.</w:t>
      </w:r>
    </w:p>
    <w:p w14:paraId="7BC582CE" w14:textId="70B6F3A1" w:rsidR="00D32223" w:rsidRPr="007461DA" w:rsidRDefault="003B5DB9" w:rsidP="00D833F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7461DA">
        <w:rPr>
          <w:rFonts w:cstheme="minorHAnsi"/>
        </w:rPr>
        <w:t>la presentazione del preventivo costituisce, per l’operatore economico accettazione incondizionata delle clausole contenute nella documentazione relativa alla presente richiesta di preventivo con rinuncia ad ogni eccezione</w:t>
      </w:r>
      <w:r w:rsidR="007461DA" w:rsidRPr="007461DA">
        <w:rPr>
          <w:rFonts w:cstheme="minorHAnsi"/>
        </w:rPr>
        <w:t>.</w:t>
      </w:r>
    </w:p>
    <w:p w14:paraId="79B6D4C0" w14:textId="77777777" w:rsidR="003B5DB9" w:rsidRPr="007461DA" w:rsidRDefault="003B5DB9" w:rsidP="003B5D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60CB7E4" w14:textId="77777777" w:rsidR="003B5DB9" w:rsidRPr="007461DA" w:rsidRDefault="003B5DB9" w:rsidP="003B5DB9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461DA">
        <w:rPr>
          <w:rFonts w:asciiTheme="minorHAnsi" w:hAnsiTheme="minorHAnsi" w:cstheme="minorHAnsi"/>
          <w:sz w:val="22"/>
          <w:szCs w:val="22"/>
        </w:rPr>
        <w:t>Allega:</w:t>
      </w:r>
    </w:p>
    <w:p w14:paraId="60F7A6A1" w14:textId="5820F455" w:rsidR="003B5DB9" w:rsidRPr="007461DA" w:rsidRDefault="003B5DB9" w:rsidP="003B5DB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theme="minorHAnsi"/>
        </w:rPr>
      </w:pPr>
      <w:r w:rsidRPr="007461DA">
        <w:rPr>
          <w:rFonts w:cstheme="minorHAnsi"/>
        </w:rPr>
        <w:t xml:space="preserve">copia </w:t>
      </w:r>
      <w:r w:rsidRPr="007461DA">
        <w:rPr>
          <w:rFonts w:cstheme="minorHAnsi"/>
          <w:u w:val="single"/>
        </w:rPr>
        <w:t>documento d’identità</w:t>
      </w:r>
      <w:r w:rsidRPr="007461DA">
        <w:rPr>
          <w:rFonts w:cstheme="minorHAnsi"/>
        </w:rPr>
        <w:t>, in corso di validità, del sottoscrittore;</w:t>
      </w:r>
    </w:p>
    <w:p w14:paraId="48080027" w14:textId="77777777" w:rsidR="003B5DB9" w:rsidRPr="007461DA" w:rsidRDefault="003B5DB9" w:rsidP="003B5DB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461DA">
        <w:rPr>
          <w:rFonts w:cstheme="minorHAnsi"/>
        </w:rPr>
        <w:lastRenderedPageBreak/>
        <w:t>Copia conforme all’originale della procura (cancellare se il caso non ricorre);</w:t>
      </w:r>
    </w:p>
    <w:p w14:paraId="75FAA544" w14:textId="77777777" w:rsidR="003B5DB9" w:rsidRPr="007461DA" w:rsidRDefault="003B5DB9" w:rsidP="003B5DB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461DA">
        <w:rPr>
          <w:rFonts w:cstheme="minorHAnsi"/>
        </w:rPr>
        <w:t>……………</w:t>
      </w:r>
    </w:p>
    <w:p w14:paraId="2BA31E63" w14:textId="77777777" w:rsidR="003B5DB9" w:rsidRPr="007461DA" w:rsidRDefault="003B5DB9" w:rsidP="003B5D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61DA">
        <w:rPr>
          <w:rFonts w:asciiTheme="minorHAnsi" w:hAnsiTheme="minorHAnsi" w:cstheme="minorHAnsi"/>
          <w:sz w:val="22"/>
          <w:szCs w:val="22"/>
        </w:rPr>
        <w:t>_________________________, lì ___________________</w:t>
      </w:r>
    </w:p>
    <w:p w14:paraId="2BD17908" w14:textId="77777777" w:rsidR="003B5DB9" w:rsidRPr="007461DA" w:rsidRDefault="003B5DB9" w:rsidP="003B5D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61DA">
        <w:rPr>
          <w:rFonts w:asciiTheme="minorHAnsi" w:hAnsiTheme="minorHAnsi" w:cstheme="minorHAnsi"/>
          <w:sz w:val="20"/>
          <w:szCs w:val="20"/>
        </w:rPr>
        <w:t>(Luogo e data)</w:t>
      </w:r>
    </w:p>
    <w:p w14:paraId="1E1D032C" w14:textId="77777777" w:rsidR="003B5DB9" w:rsidRPr="007461DA" w:rsidRDefault="003B5DB9" w:rsidP="003B5D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0F6B9A" w14:textId="0587DFDC" w:rsidR="003B5DB9" w:rsidRPr="007461DA" w:rsidRDefault="003B5DB9" w:rsidP="003B5DB9">
      <w:pPr>
        <w:widowControl w:val="0"/>
        <w:autoSpaceDE w:val="0"/>
        <w:autoSpaceDN w:val="0"/>
        <w:adjustRightInd w:val="0"/>
        <w:ind w:left="4940" w:hanging="692"/>
        <w:jc w:val="both"/>
        <w:rPr>
          <w:rFonts w:asciiTheme="minorHAnsi" w:hAnsiTheme="minorHAnsi" w:cstheme="minorHAnsi"/>
          <w:sz w:val="22"/>
          <w:szCs w:val="22"/>
        </w:rPr>
      </w:pPr>
      <w:r w:rsidRPr="007461DA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1C9FCAC4" w14:textId="21776307" w:rsidR="003B5DB9" w:rsidRPr="007461DA" w:rsidRDefault="003B5DB9" w:rsidP="00BE7B66">
      <w:pPr>
        <w:widowControl w:val="0"/>
        <w:autoSpaceDE w:val="0"/>
        <w:autoSpaceDN w:val="0"/>
        <w:adjustRightInd w:val="0"/>
        <w:ind w:left="4940" w:hanging="545"/>
        <w:jc w:val="both"/>
        <w:rPr>
          <w:rFonts w:asciiTheme="minorHAnsi" w:hAnsiTheme="minorHAnsi" w:cstheme="minorHAnsi"/>
          <w:sz w:val="20"/>
          <w:szCs w:val="20"/>
        </w:rPr>
      </w:pPr>
      <w:r w:rsidRPr="007461DA">
        <w:rPr>
          <w:rFonts w:asciiTheme="minorHAnsi" w:hAnsiTheme="minorHAnsi" w:cstheme="minorHAnsi"/>
          <w:i/>
          <w:iCs/>
          <w:sz w:val="20"/>
          <w:szCs w:val="20"/>
        </w:rPr>
        <w:t>(firma</w:t>
      </w:r>
      <w:r w:rsidR="00BE7B66" w:rsidRPr="007461DA">
        <w:rPr>
          <w:rFonts w:asciiTheme="minorHAnsi" w:hAnsiTheme="minorHAnsi" w:cstheme="minorHAnsi"/>
          <w:i/>
          <w:iCs/>
          <w:sz w:val="20"/>
          <w:szCs w:val="20"/>
        </w:rPr>
        <w:t xml:space="preserve">re digitalmente </w:t>
      </w:r>
      <w:r w:rsidRPr="007461DA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BE7B66" w:rsidRPr="007461DA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7461DA">
        <w:rPr>
          <w:rFonts w:asciiTheme="minorHAnsi" w:hAnsiTheme="minorHAnsi" w:cstheme="minorHAnsi"/>
          <w:i/>
          <w:iCs/>
          <w:sz w:val="20"/>
          <w:szCs w:val="20"/>
        </w:rPr>
        <w:t>l legale rappresentante o procuratore)</w:t>
      </w:r>
    </w:p>
    <w:p w14:paraId="1043ACD5" w14:textId="77777777" w:rsidR="007461DA" w:rsidRDefault="007461DA" w:rsidP="003B5DB9">
      <w:pPr>
        <w:widowControl w:val="0"/>
        <w:autoSpaceDE w:val="0"/>
        <w:autoSpaceDN w:val="0"/>
        <w:adjustRightInd w:val="0"/>
        <w:ind w:left="560" w:hanging="560"/>
        <w:jc w:val="both"/>
        <w:rPr>
          <w:rFonts w:asciiTheme="majorHAnsi" w:hAnsiTheme="majorHAnsi" w:cstheme="majorHAnsi"/>
          <w:sz w:val="18"/>
          <w:szCs w:val="18"/>
          <w:u w:val="single"/>
        </w:rPr>
      </w:pPr>
    </w:p>
    <w:p w14:paraId="3932702F" w14:textId="2F9207D8" w:rsidR="003B5DB9" w:rsidRPr="007461DA" w:rsidRDefault="003B5DB9" w:rsidP="003B5DB9">
      <w:pPr>
        <w:widowControl w:val="0"/>
        <w:autoSpaceDE w:val="0"/>
        <w:autoSpaceDN w:val="0"/>
        <w:adjustRightInd w:val="0"/>
        <w:ind w:left="560" w:hanging="560"/>
        <w:jc w:val="both"/>
        <w:rPr>
          <w:rFonts w:asciiTheme="majorHAnsi" w:hAnsiTheme="majorHAnsi" w:cstheme="majorHAnsi"/>
          <w:sz w:val="18"/>
          <w:szCs w:val="18"/>
        </w:rPr>
      </w:pPr>
      <w:r w:rsidRPr="007461DA">
        <w:rPr>
          <w:rFonts w:asciiTheme="majorHAnsi" w:hAnsiTheme="majorHAnsi" w:cstheme="majorHAnsi"/>
          <w:sz w:val="18"/>
          <w:szCs w:val="18"/>
          <w:u w:val="single"/>
        </w:rPr>
        <w:t>Note per la compilazione:</w:t>
      </w:r>
    </w:p>
    <w:p w14:paraId="5F0690A4" w14:textId="77777777" w:rsidR="003B5DB9" w:rsidRPr="007461DA" w:rsidRDefault="003B5DB9" w:rsidP="003B5DB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461DA">
        <w:rPr>
          <w:rFonts w:asciiTheme="majorHAnsi" w:hAnsiTheme="majorHAnsi" w:cstheme="majorHAnsi"/>
          <w:b/>
          <w:bCs/>
          <w:sz w:val="20"/>
          <w:szCs w:val="20"/>
        </w:rPr>
        <w:t>La presente dichiarazione deve essere firmata digitalmente ed eventualmente anche con firma autografa</w:t>
      </w:r>
    </w:p>
    <w:p w14:paraId="19E7CE0E" w14:textId="27550C54" w:rsidR="003B5DB9" w:rsidRPr="007461DA" w:rsidRDefault="00D833F1" w:rsidP="003B5DB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7461DA">
        <w:rPr>
          <w:rFonts w:asciiTheme="majorHAnsi" w:hAnsiTheme="majorHAnsi" w:cstheme="majorHAnsi"/>
          <w:sz w:val="18"/>
          <w:szCs w:val="18"/>
        </w:rPr>
        <w:t xml:space="preserve">Il preventivo </w:t>
      </w:r>
      <w:r w:rsidR="003B5DB9" w:rsidRPr="007461DA">
        <w:rPr>
          <w:rFonts w:asciiTheme="majorHAnsi" w:hAnsiTheme="majorHAnsi" w:cstheme="majorHAnsi"/>
          <w:sz w:val="18"/>
          <w:szCs w:val="18"/>
        </w:rPr>
        <w:t>deve essere compilat</w:t>
      </w:r>
      <w:r w:rsidRPr="007461DA">
        <w:rPr>
          <w:rFonts w:asciiTheme="majorHAnsi" w:hAnsiTheme="majorHAnsi" w:cstheme="majorHAnsi"/>
          <w:sz w:val="18"/>
          <w:szCs w:val="18"/>
        </w:rPr>
        <w:t>o</w:t>
      </w:r>
      <w:r w:rsidR="003B5DB9" w:rsidRPr="007461DA">
        <w:rPr>
          <w:rFonts w:asciiTheme="majorHAnsi" w:hAnsiTheme="majorHAnsi" w:cstheme="majorHAnsi"/>
          <w:sz w:val="18"/>
          <w:szCs w:val="18"/>
        </w:rPr>
        <w:t xml:space="preserve"> in ogni sua parte e deve contenere l’indicazione dei prezzi unitari al kg</w:t>
      </w:r>
      <w:r w:rsidR="00525389">
        <w:rPr>
          <w:rFonts w:asciiTheme="majorHAnsi" w:hAnsiTheme="majorHAnsi" w:cstheme="majorHAnsi"/>
          <w:sz w:val="18"/>
          <w:szCs w:val="18"/>
        </w:rPr>
        <w:t xml:space="preserve"> e</w:t>
      </w:r>
      <w:r w:rsidR="003B5DB9" w:rsidRPr="007461DA">
        <w:rPr>
          <w:rFonts w:asciiTheme="majorHAnsi" w:hAnsiTheme="majorHAnsi" w:cstheme="majorHAnsi"/>
          <w:sz w:val="18"/>
          <w:szCs w:val="18"/>
        </w:rPr>
        <w:t xml:space="preserve"> del prezzo totale riferito alle quantità indicate per ogni singola voce </w:t>
      </w:r>
      <w:r w:rsidR="00525389">
        <w:rPr>
          <w:rFonts w:asciiTheme="majorHAnsi" w:hAnsiTheme="majorHAnsi" w:cstheme="majorHAnsi"/>
          <w:sz w:val="18"/>
          <w:szCs w:val="18"/>
        </w:rPr>
        <w:t xml:space="preserve">nonché il prezzo </w:t>
      </w:r>
      <w:r w:rsidR="003B5DB9" w:rsidRPr="007461DA">
        <w:rPr>
          <w:rFonts w:asciiTheme="majorHAnsi" w:hAnsiTheme="majorHAnsi" w:cstheme="majorHAnsi"/>
          <w:sz w:val="18"/>
          <w:szCs w:val="18"/>
        </w:rPr>
        <w:t>totale complessivo.</w:t>
      </w:r>
    </w:p>
    <w:p w14:paraId="4E85189D" w14:textId="168E20D7" w:rsidR="003B5DB9" w:rsidRPr="007461DA" w:rsidRDefault="003B5DB9" w:rsidP="003B5DB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7461DA">
        <w:rPr>
          <w:rFonts w:asciiTheme="majorHAnsi" w:hAnsiTheme="majorHAnsi" w:cstheme="majorHAnsi"/>
          <w:sz w:val="18"/>
          <w:szCs w:val="18"/>
        </w:rPr>
        <w:t xml:space="preserve">In caso di discordanza tra quanto indicato in cifre ed in lettere, sarà ritenuta valida ed impegnativa </w:t>
      </w:r>
      <w:r w:rsidR="00525389">
        <w:rPr>
          <w:rFonts w:asciiTheme="majorHAnsi" w:hAnsiTheme="majorHAnsi" w:cstheme="majorHAnsi"/>
          <w:sz w:val="18"/>
          <w:szCs w:val="18"/>
        </w:rPr>
        <w:t>il prezzo</w:t>
      </w:r>
      <w:r w:rsidRPr="007461DA">
        <w:rPr>
          <w:rFonts w:asciiTheme="majorHAnsi" w:hAnsiTheme="majorHAnsi" w:cstheme="majorHAnsi"/>
          <w:sz w:val="18"/>
          <w:szCs w:val="18"/>
        </w:rPr>
        <w:t xml:space="preserve"> indicat</w:t>
      </w:r>
      <w:r w:rsidR="00525389">
        <w:rPr>
          <w:rFonts w:asciiTheme="majorHAnsi" w:hAnsiTheme="majorHAnsi" w:cstheme="majorHAnsi"/>
          <w:sz w:val="18"/>
          <w:szCs w:val="18"/>
        </w:rPr>
        <w:t>o</w:t>
      </w:r>
      <w:r w:rsidRPr="007461DA">
        <w:rPr>
          <w:rFonts w:asciiTheme="majorHAnsi" w:hAnsiTheme="majorHAnsi" w:cstheme="majorHAnsi"/>
          <w:sz w:val="18"/>
          <w:szCs w:val="18"/>
        </w:rPr>
        <w:t xml:space="preserve"> in lettere.</w:t>
      </w:r>
    </w:p>
    <w:p w14:paraId="2E19A3D8" w14:textId="77777777" w:rsidR="003B5DB9" w:rsidRPr="007461DA" w:rsidRDefault="003B5DB9" w:rsidP="003B5DB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7461DA">
        <w:rPr>
          <w:rFonts w:asciiTheme="majorHAnsi" w:hAnsiTheme="majorHAnsi" w:cstheme="majorHAnsi"/>
          <w:sz w:val="18"/>
          <w:szCs w:val="18"/>
        </w:rPr>
        <w:t>Qualora la documentazione venga sottoscritta dal “procuratore/i” della società, dovrà essere allegata copia conforme all’originale della relativa procura notarile (GENERALE O SPECIALE) o altro documento, conforme all’originale, da cui evincere i vigenti poteri di rappresentanza.</w:t>
      </w:r>
    </w:p>
    <w:sectPr w:rsidR="003B5DB9" w:rsidRPr="007461DA" w:rsidSect="00F62054">
      <w:footerReference w:type="even" r:id="rId7"/>
      <w:footerReference w:type="default" r:id="rId8"/>
      <w:pgSz w:w="11900" w:h="16840"/>
      <w:pgMar w:top="927" w:right="1134" w:bottom="1134" w:left="1134" w:header="4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BC0B" w14:textId="77777777" w:rsidR="006E7187" w:rsidRDefault="006E7187" w:rsidP="00CE5763">
      <w:r>
        <w:separator/>
      </w:r>
    </w:p>
  </w:endnote>
  <w:endnote w:type="continuationSeparator" w:id="0">
    <w:p w14:paraId="05B139B2" w14:textId="77777777" w:rsidR="006E7187" w:rsidRDefault="006E7187" w:rsidP="00CE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898579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48FB31" w14:textId="58638785" w:rsidR="00074473" w:rsidRDefault="00074473" w:rsidP="00B8169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1AF89D" w14:textId="77777777" w:rsidR="00074473" w:rsidRDefault="00074473" w:rsidP="000744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  <w:rFonts w:asciiTheme="minorHAnsi" w:hAnsiTheme="minorHAnsi" w:cstheme="minorHAnsi"/>
        <w:sz w:val="18"/>
        <w:szCs w:val="18"/>
      </w:rPr>
      <w:id w:val="19441049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AF3FE2" w14:textId="6098756C" w:rsidR="00074473" w:rsidRPr="00074473" w:rsidRDefault="00074473" w:rsidP="00B81693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  <w:sz w:val="18"/>
            <w:szCs w:val="18"/>
          </w:rPr>
        </w:pP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fldChar w:fldCharType="begin"/>
        </w: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fldChar w:fldCharType="separate"/>
        </w:r>
        <w:r w:rsidR="0003510D">
          <w:rPr>
            <w:rStyle w:val="Numeropagina"/>
            <w:rFonts w:asciiTheme="minorHAnsi" w:hAnsiTheme="minorHAnsi" w:cstheme="minorHAnsi"/>
            <w:noProof/>
            <w:sz w:val="18"/>
            <w:szCs w:val="18"/>
          </w:rPr>
          <w:t>2</w:t>
        </w: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091B89C" w14:textId="77777777" w:rsidR="00074473" w:rsidRPr="00074473" w:rsidRDefault="00074473" w:rsidP="00074473">
    <w:pPr>
      <w:pStyle w:val="Pidipagin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4E23" w14:textId="77777777" w:rsidR="006E7187" w:rsidRDefault="006E7187" w:rsidP="00CE5763">
      <w:r>
        <w:separator/>
      </w:r>
    </w:p>
  </w:footnote>
  <w:footnote w:type="continuationSeparator" w:id="0">
    <w:p w14:paraId="504F1EC7" w14:textId="77777777" w:rsidR="006E7187" w:rsidRDefault="006E7187" w:rsidP="00CE5763">
      <w:r>
        <w:continuationSeparator/>
      </w:r>
    </w:p>
  </w:footnote>
  <w:footnote w:id="1">
    <w:p w14:paraId="191545D9" w14:textId="77777777" w:rsidR="00CE5763" w:rsidRDefault="00CE5763" w:rsidP="00CE57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245">
        <w:rPr>
          <w:rFonts w:eastAsia="Arial Unicode MS" w:cs="Arial Unicode MS"/>
          <w:sz w:val="18"/>
          <w:szCs w:val="18"/>
        </w:rPr>
        <w:t>In caso di procura, allegare la documentazione attestante i poteri a impegnare legalmente la Società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115"/>
    <w:multiLevelType w:val="hybridMultilevel"/>
    <w:tmpl w:val="2402B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668"/>
    <w:multiLevelType w:val="hybridMultilevel"/>
    <w:tmpl w:val="316094AE"/>
    <w:lvl w:ilvl="0" w:tplc="D286129C">
      <w:start w:val="1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6584"/>
    <w:multiLevelType w:val="hybridMultilevel"/>
    <w:tmpl w:val="A2E6B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66BA"/>
    <w:multiLevelType w:val="hybridMultilevel"/>
    <w:tmpl w:val="3AD2D7FA"/>
    <w:lvl w:ilvl="0" w:tplc="12A8F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41B3"/>
    <w:multiLevelType w:val="hybridMultilevel"/>
    <w:tmpl w:val="84CE45F2"/>
    <w:lvl w:ilvl="0" w:tplc="3420267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3D27"/>
    <w:multiLevelType w:val="hybridMultilevel"/>
    <w:tmpl w:val="5D82D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2FA"/>
    <w:multiLevelType w:val="hybridMultilevel"/>
    <w:tmpl w:val="745A2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63"/>
    <w:rsid w:val="0003510D"/>
    <w:rsid w:val="00056ADF"/>
    <w:rsid w:val="00074473"/>
    <w:rsid w:val="000B252A"/>
    <w:rsid w:val="00190F2F"/>
    <w:rsid w:val="001F1A1F"/>
    <w:rsid w:val="00242530"/>
    <w:rsid w:val="00256EFE"/>
    <w:rsid w:val="002D30AF"/>
    <w:rsid w:val="00313580"/>
    <w:rsid w:val="00361909"/>
    <w:rsid w:val="00365D84"/>
    <w:rsid w:val="003B5DB9"/>
    <w:rsid w:val="00400AC2"/>
    <w:rsid w:val="00473EE1"/>
    <w:rsid w:val="00525389"/>
    <w:rsid w:val="005E4195"/>
    <w:rsid w:val="005F2545"/>
    <w:rsid w:val="005F2B82"/>
    <w:rsid w:val="006B43A3"/>
    <w:rsid w:val="006E69D1"/>
    <w:rsid w:val="006E7187"/>
    <w:rsid w:val="006F4C55"/>
    <w:rsid w:val="007461DA"/>
    <w:rsid w:val="007A488F"/>
    <w:rsid w:val="007A7AB3"/>
    <w:rsid w:val="007D021F"/>
    <w:rsid w:val="00822EBC"/>
    <w:rsid w:val="00833BF0"/>
    <w:rsid w:val="008E47A3"/>
    <w:rsid w:val="009D1031"/>
    <w:rsid w:val="00AD6755"/>
    <w:rsid w:val="00AE10D3"/>
    <w:rsid w:val="00B56F4C"/>
    <w:rsid w:val="00BD44B6"/>
    <w:rsid w:val="00BE7B66"/>
    <w:rsid w:val="00C85864"/>
    <w:rsid w:val="00CE5763"/>
    <w:rsid w:val="00D32223"/>
    <w:rsid w:val="00D833F1"/>
    <w:rsid w:val="00DD6510"/>
    <w:rsid w:val="00EA172E"/>
    <w:rsid w:val="00F13E08"/>
    <w:rsid w:val="00F22A23"/>
    <w:rsid w:val="00F2416C"/>
    <w:rsid w:val="00F337C4"/>
    <w:rsid w:val="00F62054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35D7"/>
  <w15:chartTrackingRefBased/>
  <w15:docId w15:val="{B3EA7E1D-AF03-E349-B6DF-197FFDE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76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5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7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7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76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CE5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E5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76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5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763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744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1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1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giovannelli</dc:creator>
  <cp:keywords/>
  <dc:description/>
  <cp:lastModifiedBy>cesare giovannelli</cp:lastModifiedBy>
  <cp:revision>15</cp:revision>
  <cp:lastPrinted>2021-04-08T07:26:00Z</cp:lastPrinted>
  <dcterms:created xsi:type="dcterms:W3CDTF">2021-02-17T10:00:00Z</dcterms:created>
  <dcterms:modified xsi:type="dcterms:W3CDTF">2021-04-08T09:56:00Z</dcterms:modified>
</cp:coreProperties>
</file>